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52F8" w:rsidRDefault="008F52F8" w:rsidP="008F52F8">
      <w:pPr>
        <w:jc w:val="both"/>
      </w:pPr>
    </w:p>
    <w:p w14:paraId="0A37501D" w14:textId="77777777" w:rsidR="008F52F8" w:rsidRPr="00F93310" w:rsidRDefault="008F52F8" w:rsidP="008F52F8">
      <w:pPr>
        <w:jc w:val="center"/>
      </w:pPr>
      <w:r w:rsidRPr="004B1BB6">
        <w:rPr>
          <w:noProof/>
          <w:lang w:eastAsia="sk-SK"/>
        </w:rPr>
        <w:drawing>
          <wp:inline distT="0" distB="0" distL="0" distR="0" wp14:anchorId="3AD1B6C6" wp14:editId="148EB1E3">
            <wp:extent cx="1374140" cy="1374140"/>
            <wp:effectExtent l="0" t="0" r="0" b="0"/>
            <wp:docPr id="1" name="Obrázok 1" descr="C:\Users\ZS Svit\Desktop\SVIT_Komenskeho_logo_FINAL_201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 Svit\Desktop\SVIT_Komenskeho_logo_FINAL_2016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F52F8" w:rsidRDefault="008F52F8" w:rsidP="008F52F8">
      <w:pPr>
        <w:jc w:val="center"/>
        <w:rPr>
          <w:b/>
          <w:i/>
          <w:color w:val="FF6699"/>
          <w:sz w:val="28"/>
          <w:szCs w:val="28"/>
        </w:rPr>
      </w:pPr>
    </w:p>
    <w:p w14:paraId="7FD96CB8" w14:textId="63D5EC67" w:rsidR="008F52F8" w:rsidRPr="00D75344" w:rsidRDefault="00996A3F" w:rsidP="008F52F8">
      <w:pPr>
        <w:jc w:val="center"/>
        <w:rPr>
          <w:b/>
          <w:i/>
          <w:color w:val="FF6699"/>
          <w:sz w:val="28"/>
          <w:szCs w:val="28"/>
        </w:rPr>
      </w:pPr>
      <w:r>
        <w:rPr>
          <w:b/>
          <w:i/>
          <w:color w:val="FF6699"/>
          <w:sz w:val="28"/>
          <w:szCs w:val="28"/>
        </w:rPr>
        <w:t>Motto: vzdelávame-športujeme-tvoríme</w:t>
      </w:r>
    </w:p>
    <w:p w14:paraId="21B6C61A" w14:textId="5B940945" w:rsidR="008F52F8" w:rsidRDefault="008F52F8" w:rsidP="008F52F8">
      <w:pPr>
        <w:jc w:val="center"/>
        <w:rPr>
          <w:b/>
          <w:i/>
          <w:color w:val="FF6699"/>
          <w:sz w:val="72"/>
          <w:szCs w:val="72"/>
        </w:rPr>
      </w:pPr>
      <w:r w:rsidRPr="00D75344">
        <w:rPr>
          <w:b/>
          <w:i/>
          <w:color w:val="FF6699"/>
          <w:sz w:val="72"/>
          <w:szCs w:val="72"/>
        </w:rPr>
        <w:t>Školský vzdelávací program</w:t>
      </w:r>
    </w:p>
    <w:p w14:paraId="59348FFB" w14:textId="54FCB602" w:rsidR="00996A3F" w:rsidRPr="00D75344" w:rsidRDefault="00557CEB" w:rsidP="008F52F8">
      <w:pPr>
        <w:jc w:val="center"/>
        <w:rPr>
          <w:b/>
          <w:i/>
          <w:color w:val="FF6699"/>
          <w:sz w:val="72"/>
          <w:szCs w:val="72"/>
        </w:rPr>
      </w:pPr>
      <w:r>
        <w:rPr>
          <w:b/>
          <w:i/>
          <w:color w:val="FF6699"/>
          <w:sz w:val="72"/>
          <w:szCs w:val="72"/>
        </w:rPr>
        <w:t xml:space="preserve">pre </w:t>
      </w:r>
      <w:r w:rsidR="00727209">
        <w:rPr>
          <w:b/>
          <w:i/>
          <w:color w:val="FF6699"/>
          <w:sz w:val="72"/>
          <w:szCs w:val="72"/>
        </w:rPr>
        <w:t>žiakov s vývinovými poruchami učenia</w:t>
      </w:r>
    </w:p>
    <w:p w14:paraId="5824DDA6" w14:textId="77777777" w:rsidR="008F52F8" w:rsidRPr="00D75344" w:rsidRDefault="008F52F8" w:rsidP="008F52F8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Základnej školy Komenského 2,</w:t>
      </w:r>
    </w:p>
    <w:p w14:paraId="02EB378F" w14:textId="2A3D8925" w:rsidR="008F52F8" w:rsidRPr="00996A3F" w:rsidRDefault="008F52F8" w:rsidP="00996A3F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059 21 vo Svite</w:t>
      </w:r>
    </w:p>
    <w:p w14:paraId="6F69E23B" w14:textId="77777777" w:rsidR="008F52F8" w:rsidRPr="00F93310" w:rsidRDefault="008F52F8" w:rsidP="008F52F8">
      <w:pPr>
        <w:spacing w:after="0"/>
        <w:jc w:val="both"/>
        <w:rPr>
          <w:b/>
          <w:i/>
          <w:sz w:val="32"/>
          <w:szCs w:val="32"/>
        </w:rPr>
      </w:pPr>
      <w:r w:rsidRPr="00F93310">
        <w:rPr>
          <w:b/>
          <w:i/>
          <w:sz w:val="32"/>
          <w:szCs w:val="32"/>
        </w:rPr>
        <w:t>Vzdelávací program</w:t>
      </w:r>
    </w:p>
    <w:p w14:paraId="377552EC" w14:textId="77777777" w:rsidR="008F52F8" w:rsidRPr="0024036B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</w:rPr>
        <w:t xml:space="preserve">Stupeň vzdelania: </w:t>
      </w:r>
      <w:r w:rsidRPr="0024036B">
        <w:rPr>
          <w:b/>
          <w:szCs w:val="24"/>
        </w:rPr>
        <w:t>Stupeň vzdelania</w:t>
      </w:r>
    </w:p>
    <w:p w14:paraId="6DA77D98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 w:val="28"/>
          <w:szCs w:val="28"/>
        </w:rPr>
        <w:t>ISCED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F93310">
        <w:rPr>
          <w:b/>
          <w:sz w:val="28"/>
          <w:szCs w:val="28"/>
        </w:rPr>
        <w:t>ISCED 2</w:t>
      </w:r>
    </w:p>
    <w:p w14:paraId="3D33216F" w14:textId="77777777" w:rsidR="00996A3F" w:rsidRDefault="008F52F8" w:rsidP="008F52F8">
      <w:pPr>
        <w:spacing w:after="0"/>
        <w:jc w:val="both"/>
        <w:rPr>
          <w:szCs w:val="24"/>
        </w:rPr>
      </w:pPr>
      <w:r>
        <w:rPr>
          <w:szCs w:val="24"/>
        </w:rPr>
        <w:t>dĺžka štú</w:t>
      </w:r>
      <w:r w:rsidRPr="0024036B">
        <w:rPr>
          <w:szCs w:val="24"/>
        </w:rPr>
        <w:t xml:space="preserve">dia: 4 roky             </w:t>
      </w:r>
      <w:r>
        <w:rPr>
          <w:szCs w:val="24"/>
        </w:rPr>
        <w:tab/>
      </w:r>
      <w:r>
        <w:rPr>
          <w:szCs w:val="24"/>
        </w:rPr>
        <w:tab/>
      </w:r>
      <w:r w:rsidRPr="0024036B">
        <w:rPr>
          <w:szCs w:val="24"/>
        </w:rPr>
        <w:t>dĺžka štúdia: 5 rokov</w:t>
      </w:r>
    </w:p>
    <w:p w14:paraId="30AD2919" w14:textId="51D6EC46" w:rsidR="008F52F8" w:rsidRPr="0024036B" w:rsidRDefault="008F52F8" w:rsidP="008F52F8">
      <w:pPr>
        <w:spacing w:after="0"/>
        <w:jc w:val="both"/>
        <w:rPr>
          <w:szCs w:val="24"/>
        </w:rPr>
      </w:pPr>
      <w:r w:rsidRPr="0024036B">
        <w:rPr>
          <w:szCs w:val="24"/>
        </w:rPr>
        <w:tab/>
      </w:r>
      <w:r w:rsidRPr="0024036B">
        <w:rPr>
          <w:szCs w:val="24"/>
        </w:rPr>
        <w:tab/>
        <w:t xml:space="preserve">        </w:t>
      </w:r>
      <w:r w:rsidRPr="0024036B">
        <w:rPr>
          <w:szCs w:val="24"/>
        </w:rPr>
        <w:tab/>
        <w:t xml:space="preserve">            </w:t>
      </w:r>
    </w:p>
    <w:p w14:paraId="18248B30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Vyučovací jazyk: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slovenský </w:t>
      </w:r>
    </w:p>
    <w:p w14:paraId="31CD410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Študijná forma: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denná </w:t>
      </w:r>
    </w:p>
    <w:p w14:paraId="5D418DA6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Druh školy:</w:t>
      </w:r>
      <w:r w:rsidRPr="00F93310">
        <w:rPr>
          <w:szCs w:val="24"/>
        </w:rPr>
        <w:tab/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štátna   </w:t>
      </w:r>
    </w:p>
    <w:p w14:paraId="5A39BBE3" w14:textId="244D2A8E" w:rsidR="008F52F8" w:rsidRPr="00F93310" w:rsidRDefault="008F52F8" w:rsidP="008F52F8">
      <w:pPr>
        <w:spacing w:after="0"/>
        <w:jc w:val="both"/>
        <w:rPr>
          <w:szCs w:val="24"/>
        </w:rPr>
      </w:pPr>
    </w:p>
    <w:p w14:paraId="0C6D725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  <w:u w:val="single"/>
        </w:rPr>
        <w:t>Predkladateľ:</w:t>
      </w:r>
      <w:r w:rsidRPr="00F93310">
        <w:rPr>
          <w:b/>
          <w:szCs w:val="24"/>
        </w:rPr>
        <w:t xml:space="preserve"> </w:t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  <w:u w:val="single"/>
        </w:rPr>
        <w:t>Zriaďovateľ:</w:t>
      </w:r>
      <w:r w:rsidRPr="00F93310">
        <w:rPr>
          <w:b/>
          <w:szCs w:val="24"/>
        </w:rPr>
        <w:t xml:space="preserve"> </w:t>
      </w:r>
    </w:p>
    <w:p w14:paraId="1B5F5D6F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Základná škola </w:t>
      </w:r>
      <w:r>
        <w:rPr>
          <w:szCs w:val="24"/>
        </w:rPr>
        <w:t>Komenského 2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>Mesto Svit</w:t>
      </w:r>
    </w:p>
    <w:p w14:paraId="70CC1A31" w14:textId="77777777" w:rsidR="008F52F8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Adresa: č. </w:t>
      </w:r>
      <w:r>
        <w:rPr>
          <w:szCs w:val="24"/>
        </w:rPr>
        <w:t>Komenského 2, 059 21 Svit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 xml:space="preserve">Hviezdoslavova </w:t>
      </w:r>
      <w:r w:rsidRPr="00F93310">
        <w:rPr>
          <w:szCs w:val="24"/>
        </w:rPr>
        <w:t>č.</w:t>
      </w:r>
      <w:r>
        <w:rPr>
          <w:szCs w:val="24"/>
        </w:rPr>
        <w:t xml:space="preserve"> 269/33, </w:t>
      </w:r>
      <w:r w:rsidRPr="00F93310">
        <w:rPr>
          <w:szCs w:val="24"/>
        </w:rPr>
        <w:t xml:space="preserve">059 </w:t>
      </w:r>
      <w:r>
        <w:rPr>
          <w:szCs w:val="24"/>
        </w:rPr>
        <w:t>21 Svit</w:t>
      </w:r>
    </w:p>
    <w:p w14:paraId="64B7653B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Kontakt: 052/77</w:t>
      </w:r>
      <w:r>
        <w:rPr>
          <w:szCs w:val="24"/>
        </w:rPr>
        <w:t>56313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3310">
        <w:rPr>
          <w:szCs w:val="24"/>
        </w:rPr>
        <w:t xml:space="preserve">Kontakt: 052/7793101 </w:t>
      </w:r>
    </w:p>
    <w:p w14:paraId="6B79234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IČO</w:t>
      </w:r>
      <w:r>
        <w:rPr>
          <w:szCs w:val="24"/>
        </w:rPr>
        <w:t xml:space="preserve">: </w:t>
      </w:r>
      <w:r>
        <w:rPr>
          <w:sz w:val="27"/>
          <w:szCs w:val="27"/>
        </w:rPr>
        <w:t>17068975</w:t>
      </w:r>
    </w:p>
    <w:p w14:paraId="00F6515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Riaditeľ</w:t>
      </w:r>
      <w:r>
        <w:rPr>
          <w:szCs w:val="24"/>
        </w:rPr>
        <w:t>ka</w:t>
      </w:r>
      <w:r w:rsidRPr="00F93310">
        <w:rPr>
          <w:szCs w:val="24"/>
        </w:rPr>
        <w:t xml:space="preserve"> školy</w:t>
      </w:r>
      <w:r>
        <w:rPr>
          <w:szCs w:val="24"/>
        </w:rPr>
        <w:t xml:space="preserve">: Mgr. Monika </w:t>
      </w:r>
      <w:proofErr w:type="spellStart"/>
      <w:r>
        <w:rPr>
          <w:szCs w:val="24"/>
        </w:rPr>
        <w:t>Dudinská</w:t>
      </w:r>
      <w:proofErr w:type="spellEnd"/>
    </w:p>
    <w:p w14:paraId="72A3D3EC" w14:textId="20C56090" w:rsidR="008F52F8" w:rsidRPr="00F93310" w:rsidRDefault="008F52F8" w:rsidP="008F52F8">
      <w:pPr>
        <w:spacing w:after="0"/>
        <w:ind w:left="5664"/>
        <w:jc w:val="both"/>
        <w:rPr>
          <w:szCs w:val="24"/>
        </w:rPr>
      </w:pPr>
    </w:p>
    <w:p w14:paraId="6CA42E04" w14:textId="77777777" w:rsidR="008F52F8" w:rsidRPr="00F93310" w:rsidRDefault="008F52F8" w:rsidP="008F52F8">
      <w:pPr>
        <w:spacing w:after="0"/>
        <w:ind w:left="5664"/>
        <w:jc w:val="both"/>
        <w:rPr>
          <w:szCs w:val="24"/>
        </w:rPr>
      </w:pPr>
      <w:r w:rsidRPr="00F93310">
        <w:rPr>
          <w:szCs w:val="24"/>
        </w:rPr>
        <w:t xml:space="preserve">     ––––––––––––––––––––––</w:t>
      </w:r>
    </w:p>
    <w:p w14:paraId="1F14FE0E" w14:textId="1AD65F13" w:rsidR="008F52F8" w:rsidRDefault="008F52F8" w:rsidP="008F52F8">
      <w:pPr>
        <w:spacing w:after="0"/>
        <w:jc w:val="both"/>
      </w:pPr>
      <w:r>
        <w:t xml:space="preserve">                                                                                     </w:t>
      </w:r>
      <w:r w:rsidR="008A646D">
        <w:t xml:space="preserve">                     </w:t>
      </w:r>
      <w:r w:rsidRPr="00F93310">
        <w:t>riaditeľ</w:t>
      </w:r>
      <w:r>
        <w:t>ka</w:t>
      </w:r>
      <w:r w:rsidRPr="00F93310">
        <w:t xml:space="preserve"> školy</w:t>
      </w:r>
    </w:p>
    <w:p w14:paraId="0D0B940D" w14:textId="77777777" w:rsidR="008F52F8" w:rsidRDefault="008F52F8" w:rsidP="008F52F8">
      <w:pPr>
        <w:spacing w:after="0"/>
        <w:jc w:val="both"/>
      </w:pPr>
    </w:p>
    <w:p w14:paraId="0E27B00A" w14:textId="77777777" w:rsidR="008F52F8" w:rsidRDefault="008F52F8" w:rsidP="008F52F8">
      <w:pPr>
        <w:spacing w:after="0"/>
        <w:jc w:val="both"/>
      </w:pPr>
    </w:p>
    <w:p w14:paraId="3656B9AB" w14:textId="195723BF" w:rsidR="00094D3C" w:rsidRPr="0076253A" w:rsidRDefault="00094D3C" w:rsidP="0076253A">
      <w:pPr>
        <w:pStyle w:val="Odsekzoznamu"/>
        <w:ind w:left="0"/>
        <w:jc w:val="center"/>
        <w:rPr>
          <w:szCs w:val="24"/>
        </w:rPr>
      </w:pPr>
      <w:r w:rsidRPr="008E041D">
        <w:rPr>
          <w:szCs w:val="24"/>
        </w:rPr>
        <w:t xml:space="preserve">Platnosť dokumentu od 1. septembra </w:t>
      </w:r>
      <w:r w:rsidR="0090762D">
        <w:rPr>
          <w:szCs w:val="24"/>
        </w:rPr>
        <w:t>2020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-185510646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14:paraId="452254E7" w14:textId="77777777" w:rsidR="002609C2" w:rsidRPr="00654D55" w:rsidRDefault="002609C2">
          <w:pPr>
            <w:pStyle w:val="Hlavikaobsahu"/>
            <w:rPr>
              <w:b/>
              <w:noProof/>
              <w:color w:val="000000" w:themeColor="text1"/>
            </w:rPr>
          </w:pPr>
          <w:r w:rsidRPr="00654D55">
            <w:rPr>
              <w:b/>
              <w:noProof/>
              <w:color w:val="000000" w:themeColor="text1"/>
            </w:rPr>
            <w:t>Obsah</w:t>
          </w:r>
        </w:p>
        <w:p w14:paraId="2E89EFAF" w14:textId="77777777" w:rsidR="00AE6C23" w:rsidRDefault="002609C2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r w:rsidRPr="008062F0">
            <w:rPr>
              <w:noProof/>
              <w:lang w:val="sk-SK"/>
            </w:rPr>
            <w:fldChar w:fldCharType="begin"/>
          </w:r>
          <w:r w:rsidRPr="008062F0">
            <w:rPr>
              <w:noProof/>
              <w:lang w:val="sk-SK"/>
            </w:rPr>
            <w:instrText xml:space="preserve"> TOC \o "1-3" \h \z \u </w:instrText>
          </w:r>
          <w:r w:rsidRPr="008062F0">
            <w:rPr>
              <w:noProof/>
              <w:lang w:val="sk-SK"/>
            </w:rPr>
            <w:fldChar w:fldCharType="separate"/>
          </w:r>
          <w:hyperlink w:anchor="_Toc529173630" w:history="1">
            <w:r w:rsidR="00AE6C23" w:rsidRPr="007C2AFD">
              <w:rPr>
                <w:rStyle w:val="Hypertextovprepojenie"/>
                <w:noProof/>
              </w:rPr>
              <w:t>Úvod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BCE06A" w14:textId="77777777" w:rsidR="00AE6C23" w:rsidRDefault="0090762D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1" w:history="1">
            <w:r w:rsidR="00AE6C23" w:rsidRPr="007C2AFD">
              <w:rPr>
                <w:rStyle w:val="Hypertextovprepojenie"/>
                <w:noProof/>
              </w:rPr>
              <w:t>1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Vzdelávací program pre žiakov s vývinovými poruchami učenia isced– primárne vzdelávanie a isced 2 - nižšie sekundárne vzdelávanie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4FA4C86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Ciele výchovy a vzdelávanie pre žiakov s vývinovými poruchami učenia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156A0FF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Profil absolventa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6B3B44" w14:textId="77777777" w:rsidR="00AE6C23" w:rsidRDefault="0090762D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4" w:history="1">
            <w:r w:rsidR="00AE6C23" w:rsidRPr="007C2AFD">
              <w:rPr>
                <w:rStyle w:val="Hypertextovprepojenie"/>
                <w:noProof/>
              </w:rPr>
              <w:t>2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Charakteristika výchovy a vzdelávania žiakov s VPÚ, špecifiká výchovy a vzdelávania, dĺžka, formy výchovy a vzdelávania a 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CD775F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5" w:history="1">
            <w:r w:rsidR="00AE6C23" w:rsidRPr="007C2AFD">
              <w:rPr>
                <w:rStyle w:val="Hypertextovprepojenie"/>
                <w:rFonts w:eastAsia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eastAsia="Times New Roman" w:cs="Times New Roman"/>
                <w:noProof/>
              </w:rPr>
              <w:t>Charakteristika výchovy a vzdelávania žiakov s VPÚ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C693EEA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6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Špecifiká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C9F9B2F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7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Vzdelávanie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 xml:space="preserve">v  </w:t>
            </w:r>
            <w:r w:rsidR="00AE6C23" w:rsidRPr="007C2AFD">
              <w:rPr>
                <w:rStyle w:val="Hypertextovprepojenie"/>
                <w:rFonts w:cs="Times New Roman"/>
                <w:noProof/>
                <w:spacing w:val="6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špeciálnej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triede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pre</w:t>
            </w:r>
            <w:r w:rsidR="00AE6C23" w:rsidRPr="007C2AFD">
              <w:rPr>
                <w:rStyle w:val="Hypertextovprepojenie"/>
                <w:rFonts w:cs="Times New Roman"/>
                <w:noProof/>
                <w:spacing w:val="1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žiakov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s</w:t>
            </w:r>
            <w:r w:rsidR="00AE6C23" w:rsidRPr="007C2AFD">
              <w:rPr>
                <w:rStyle w:val="Hypertextovprepojenie"/>
                <w:rFonts w:cs="Times New Roman"/>
                <w:noProof/>
                <w:spacing w:val="4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2111D70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Rozvíjanie špecifických funkcií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55A3107A" w14:textId="77777777" w:rsidR="00AE6C23" w:rsidRDefault="0090762D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9" w:history="1">
            <w:r w:rsidR="00AE6C23" w:rsidRPr="007C2AFD">
              <w:rPr>
                <w:rStyle w:val="Hypertextovprepojenie"/>
                <w:noProof/>
                <w:spacing w:val="-1"/>
              </w:rPr>
              <w:t>2.4.1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  <w:spacing w:val="-1"/>
              </w:rPr>
              <w:t>Charakteristika predmetu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BBBFA66" w14:textId="77777777" w:rsidR="00AE6C23" w:rsidRDefault="0090762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0" w:history="1">
            <w:r w:rsidR="00AE6C23" w:rsidRPr="007C2AFD">
              <w:rPr>
                <w:rStyle w:val="Hypertextovprepojenie"/>
                <w:noProof/>
              </w:rPr>
              <w:t>2.4.2      Ciele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25821258" w14:textId="77777777" w:rsidR="00AE6C23" w:rsidRDefault="0090762D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1" w:history="1"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2.4.3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Obsah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A06740B" w14:textId="77777777" w:rsidR="00AE6C23" w:rsidRDefault="0090762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2" w:history="1">
            <w:r w:rsidR="00AE6C23" w:rsidRPr="007C2AFD">
              <w:rPr>
                <w:rStyle w:val="Hypertextovprepojenie"/>
                <w:noProof/>
                <w:spacing w:val="-1"/>
              </w:rPr>
              <w:t>2.4.4     Intervencia/reedukácia</w:t>
            </w:r>
            <w:r w:rsidR="00AE6C23" w:rsidRPr="007C2AFD">
              <w:rPr>
                <w:rStyle w:val="Hypertextovprepojenie"/>
                <w:noProof/>
              </w:rPr>
              <w:t xml:space="preserve"> </w:t>
            </w:r>
            <w:r w:rsidR="00AE6C23" w:rsidRPr="007C2AFD">
              <w:rPr>
                <w:rStyle w:val="Hypertextovprepojenie"/>
                <w:noProof/>
                <w:spacing w:val="-2"/>
              </w:rPr>
              <w:t>má</w:t>
            </w:r>
            <w:r w:rsidR="00AE6C23" w:rsidRPr="007C2AFD">
              <w:rPr>
                <w:rStyle w:val="Hypertextovprepojenie"/>
                <w:noProof/>
              </w:rPr>
              <w:t xml:space="preserve"> nasledovnú postupnosť: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49E74B5" w14:textId="77777777" w:rsidR="00AE6C23" w:rsidRDefault="0090762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3" w:history="1">
            <w:r w:rsidR="00AE6C23" w:rsidRPr="007C2AFD">
              <w:rPr>
                <w:rStyle w:val="Hypertextovprepojenie"/>
                <w:noProof/>
              </w:rPr>
              <w:t>2.4.5     Proces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12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F00BC3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Všeobecné zásady hodnotenia žiaka s  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0000AC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5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Dĺžka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4268F3D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6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Formy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651FF50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7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BC65F8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Rámcový učebný plan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15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0A0C6FD" w14:textId="77777777" w:rsidR="00AE6C23" w:rsidRDefault="0090762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9" w:history="1">
            <w:r w:rsidR="00AE6C23" w:rsidRPr="007C2AFD">
              <w:rPr>
                <w:rStyle w:val="Hypertextovprepojenie"/>
                <w:noProof/>
              </w:rPr>
              <w:t>V rámci disponibilných hodín posilňujeme v: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FEC754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0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Organizačné podmienky na výchovu a vzdelávanie v jednotlivých formách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331BF40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1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Spôsob, podmienky ukončovania výchovy a vzdelávania a vydávanie dokladu o získanom vzdelaní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682DD02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personálne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56558A3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materiálno-technické a priestorové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0646EB" w14:textId="77777777" w:rsidR="00AE6C23" w:rsidRDefault="0090762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na zaistenie bezpečnosti a ochrany zdravia pri výchovy a vzdelávaní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5FB0818" w14:textId="77777777" w:rsidR="002609C2" w:rsidRPr="008062F0" w:rsidRDefault="002609C2">
          <w:pPr>
            <w:rPr>
              <w:noProof/>
            </w:rPr>
          </w:pPr>
          <w:r w:rsidRPr="008062F0">
            <w:rPr>
              <w:b/>
              <w:bCs/>
              <w:noProof/>
            </w:rPr>
            <w:fldChar w:fldCharType="end"/>
          </w:r>
        </w:p>
      </w:sdtContent>
    </w:sdt>
    <w:p w14:paraId="049F31CB" w14:textId="77777777" w:rsidR="002609C2" w:rsidRPr="008062F0" w:rsidRDefault="002609C2" w:rsidP="003F0540">
      <w:pPr>
        <w:pStyle w:val="Nadpis1"/>
        <w:numPr>
          <w:ilvl w:val="0"/>
          <w:numId w:val="0"/>
        </w:numPr>
        <w:ind w:left="432"/>
        <w:rPr>
          <w:noProof/>
        </w:rPr>
      </w:pPr>
    </w:p>
    <w:p w14:paraId="53128261" w14:textId="72584389" w:rsidR="002609C2" w:rsidRDefault="002609C2" w:rsidP="002609C2">
      <w:pPr>
        <w:rPr>
          <w:noProof/>
        </w:rPr>
      </w:pPr>
    </w:p>
    <w:p w14:paraId="3F23C340" w14:textId="5A06380E" w:rsidR="00727209" w:rsidRDefault="00727209" w:rsidP="002609C2">
      <w:pPr>
        <w:rPr>
          <w:noProof/>
        </w:rPr>
      </w:pPr>
    </w:p>
    <w:p w14:paraId="3BA147B4" w14:textId="77777777" w:rsidR="00727209" w:rsidRPr="008062F0" w:rsidRDefault="00727209" w:rsidP="002609C2">
      <w:pPr>
        <w:rPr>
          <w:noProof/>
        </w:rPr>
      </w:pPr>
    </w:p>
    <w:p w14:paraId="2E812C77" w14:textId="5CDE783E" w:rsidR="0076253A" w:rsidRPr="008062F0" w:rsidRDefault="0076253A" w:rsidP="002609C2">
      <w:pPr>
        <w:rPr>
          <w:noProof/>
        </w:rPr>
      </w:pPr>
    </w:p>
    <w:p w14:paraId="6CF63403" w14:textId="77777777" w:rsidR="00054007" w:rsidRPr="008062F0" w:rsidRDefault="003F0540" w:rsidP="00E83AE6">
      <w:pPr>
        <w:pStyle w:val="Nadpis1"/>
        <w:numPr>
          <w:ilvl w:val="0"/>
          <w:numId w:val="0"/>
        </w:numPr>
        <w:ind w:left="432"/>
        <w:rPr>
          <w:noProof/>
        </w:rPr>
      </w:pPr>
      <w:bookmarkStart w:id="0" w:name="_Toc529173630"/>
      <w:r w:rsidRPr="008062F0">
        <w:rPr>
          <w:noProof/>
        </w:rPr>
        <w:lastRenderedPageBreak/>
        <w:t>Úvod</w:t>
      </w:r>
      <w:bookmarkEnd w:id="0"/>
    </w:p>
    <w:p w14:paraId="4DDBEF00" w14:textId="77777777" w:rsidR="003F0540" w:rsidRPr="008062F0" w:rsidRDefault="003F0540" w:rsidP="003F0540">
      <w:pPr>
        <w:rPr>
          <w:noProof/>
        </w:rPr>
      </w:pPr>
    </w:p>
    <w:p w14:paraId="48947B46" w14:textId="77777777" w:rsidR="00727209" w:rsidRPr="008062F0" w:rsidRDefault="00727209" w:rsidP="00727209">
      <w:pPr>
        <w:pStyle w:val="Zkladntext"/>
        <w:ind w:right="112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Podľa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ods.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písmeno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i)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výchove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a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(školský</w:t>
      </w:r>
      <w:r w:rsidRPr="008062F0">
        <w:rPr>
          <w:noProof/>
          <w:spacing w:val="28"/>
          <w:lang w:val="sk-SK"/>
        </w:rPr>
        <w:t xml:space="preserve"> </w:t>
      </w:r>
      <w:r w:rsidRPr="008062F0">
        <w:rPr>
          <w:noProof/>
          <w:lang w:val="sk-SK"/>
        </w:rPr>
        <w:t>zákon)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 zmene</w:t>
      </w:r>
      <w:r w:rsidRPr="008062F0">
        <w:rPr>
          <w:rFonts w:cs="Times New Roman"/>
          <w:noProof/>
          <w:spacing w:val="55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 xml:space="preserve">a </w:t>
      </w:r>
      <w:r w:rsidRPr="008062F0">
        <w:rPr>
          <w:noProof/>
          <w:lang w:val="sk-SK"/>
        </w:rPr>
        <w:t>doplnení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niektorých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zákonov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znení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neskorších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predpisov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len</w:t>
      </w:r>
    </w:p>
    <w:p w14:paraId="034A1482" w14:textId="1BACD552" w:rsidR="00727209" w:rsidRPr="008062F0" w:rsidRDefault="00727209" w:rsidP="00727209">
      <w:pPr>
        <w:pStyle w:val="Zkladntext"/>
        <w:ind w:right="116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„zákon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Z.z.“)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2"/>
          <w:lang w:val="sk-SK"/>
        </w:rPr>
        <w:t xml:space="preserve"> </w:t>
      </w:r>
      <w:r w:rsidR="000A5B75">
        <w:rPr>
          <w:noProof/>
          <w:lang w:val="sk-SK"/>
        </w:rPr>
        <w:t>ž</w:t>
      </w:r>
      <w:bookmarkStart w:id="1" w:name="_GoBack"/>
      <w:bookmarkEnd w:id="1"/>
      <w:r w:rsidRPr="008062F0">
        <w:rPr>
          <w:noProof/>
          <w:lang w:val="sk-SK"/>
        </w:rPr>
        <w:t>iakov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s</w:t>
      </w:r>
      <w:r w:rsidRPr="008062F0">
        <w:rPr>
          <w:rFonts w:cs="Times New Roman"/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učenia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postupuje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programu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učenia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85"/>
          <w:lang w:val="sk-SK"/>
        </w:rPr>
        <w:t xml:space="preserve"> </w:t>
      </w:r>
      <w:r w:rsidRPr="008062F0">
        <w:rPr>
          <w:noProof/>
          <w:lang w:val="sk-SK"/>
        </w:rPr>
        <w:t>len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„VPU“).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Tento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vzdelávací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školského vzdelávacieho prgramu</w:t>
      </w:r>
      <w:r w:rsidRPr="008062F0">
        <w:rPr>
          <w:noProof/>
          <w:spacing w:val="-1"/>
          <w:lang w:val="sk-SK"/>
        </w:rPr>
        <w:t>.</w:t>
      </w:r>
    </w:p>
    <w:p w14:paraId="4C017E2A" w14:textId="77777777" w:rsidR="00727209" w:rsidRPr="008062F0" w:rsidRDefault="00727209" w:rsidP="00727209">
      <w:pPr>
        <w:pStyle w:val="Zkladntext"/>
        <w:ind w:right="116"/>
        <w:jc w:val="both"/>
        <w:rPr>
          <w:noProof/>
          <w:lang w:val="sk-SK"/>
        </w:rPr>
      </w:pPr>
    </w:p>
    <w:p w14:paraId="1507E07B" w14:textId="0913D979" w:rsidR="00727209" w:rsidRDefault="00727209" w:rsidP="00727209">
      <w:pPr>
        <w:pStyle w:val="Zkladntext"/>
        <w:spacing w:before="1" w:line="239" w:lineRule="auto"/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výchovu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platia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všetky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ustanovenia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uvedené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Štátnom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programe,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doplnené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špecifikami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uvedenými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</w:t>
      </w:r>
      <w:r w:rsidRPr="008062F0">
        <w:rPr>
          <w:noProof/>
          <w:spacing w:val="7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VPU.</w:t>
      </w:r>
    </w:p>
    <w:p w14:paraId="5B21D268" w14:textId="77777777" w:rsidR="00727209" w:rsidRPr="00727209" w:rsidRDefault="00727209" w:rsidP="00727209">
      <w:pPr>
        <w:pStyle w:val="Zkladntext"/>
        <w:spacing w:before="1" w:line="239" w:lineRule="auto"/>
        <w:ind w:right="115"/>
        <w:jc w:val="both"/>
        <w:rPr>
          <w:rFonts w:cs="Times New Roman"/>
          <w:noProof/>
          <w:lang w:val="sk-SK"/>
        </w:rPr>
      </w:pPr>
    </w:p>
    <w:p w14:paraId="6A3B8082" w14:textId="77777777" w:rsidR="00727209" w:rsidRPr="008062F0" w:rsidRDefault="00727209" w:rsidP="00727209">
      <w:pPr>
        <w:pStyle w:val="Zkladntext"/>
        <w:ind w:right="116" w:firstLine="540"/>
        <w:jc w:val="both"/>
        <w:rPr>
          <w:noProof/>
          <w:lang w:val="sk-SK"/>
        </w:rPr>
      </w:pPr>
      <w:r w:rsidRPr="008062F0">
        <w:rPr>
          <w:rFonts w:cs="Times New Roman"/>
          <w:noProof/>
          <w:lang w:val="sk-SK"/>
        </w:rPr>
        <w:t>V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zmysle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ods.1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písmeno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s)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245/2008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uskutočňuje</w:t>
      </w:r>
    </w:p>
    <w:p w14:paraId="07BDF36A" w14:textId="77777777" w:rsidR="00727209" w:rsidRPr="008062F0" w:rsidRDefault="00727209" w:rsidP="00727209">
      <w:pPr>
        <w:pStyle w:val="Zkladntext"/>
        <w:numPr>
          <w:ilvl w:val="0"/>
          <w:numId w:val="33"/>
        </w:numPr>
        <w:tabs>
          <w:tab w:val="left" w:pos="297"/>
        </w:tabs>
        <w:spacing w:before="1"/>
        <w:jc w:val="both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 xml:space="preserve">v 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pre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narušenou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komunikačnou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schopnosťou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(NKS),</w:t>
      </w:r>
    </w:p>
    <w:p w14:paraId="1D2FEA79" w14:textId="77777777" w:rsidR="00727209" w:rsidRPr="008062F0" w:rsidRDefault="00727209" w:rsidP="00727209">
      <w:pPr>
        <w:pStyle w:val="Zkladntext"/>
        <w:numPr>
          <w:ilvl w:val="0"/>
          <w:numId w:val="33"/>
        </w:numPr>
        <w:tabs>
          <w:tab w:val="left" w:pos="297"/>
        </w:tabs>
        <w:spacing w:before="1" w:line="277" w:lineRule="exact"/>
        <w:jc w:val="both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triede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pre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škole,</w:t>
      </w:r>
    </w:p>
    <w:p w14:paraId="5242E9F0" w14:textId="78F3D02A" w:rsidR="00727209" w:rsidRPr="00727209" w:rsidRDefault="00727209" w:rsidP="00727209">
      <w:pPr>
        <w:pStyle w:val="Zkladntext"/>
        <w:numPr>
          <w:ilvl w:val="0"/>
          <w:numId w:val="33"/>
        </w:numPr>
        <w:tabs>
          <w:tab w:val="left" w:pos="297"/>
        </w:tabs>
        <w:ind w:right="121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v školskej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integrácii,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t.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j.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triede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výchovnej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skupine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lang w:val="sk-SK"/>
        </w:rPr>
        <w:t>spolu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ostatnými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deťmi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spacing w:val="51"/>
          <w:lang w:val="sk-SK"/>
        </w:rPr>
        <w:t xml:space="preserve"> </w:t>
      </w:r>
      <w:r>
        <w:rPr>
          <w:noProof/>
          <w:lang w:val="sk-SK"/>
        </w:rPr>
        <w:t>ži</w:t>
      </w:r>
      <w:r w:rsidRPr="008062F0">
        <w:rPr>
          <w:noProof/>
          <w:lang w:val="sk-SK"/>
        </w:rPr>
        <w:t>akmi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3C85C79B" w14:textId="77777777" w:rsidR="00727209" w:rsidRPr="008062F0" w:rsidRDefault="00727209" w:rsidP="00727209">
      <w:pPr>
        <w:pStyle w:val="Zkladntext"/>
        <w:tabs>
          <w:tab w:val="left" w:pos="297"/>
        </w:tabs>
        <w:ind w:left="296" w:right="121"/>
        <w:rPr>
          <w:noProof/>
          <w:lang w:val="sk-SK"/>
        </w:rPr>
      </w:pPr>
    </w:p>
    <w:p w14:paraId="1FC39945" w14:textId="77777777" w:rsidR="003F0540" w:rsidRPr="008062F0" w:rsidRDefault="00343935" w:rsidP="54FD990F">
      <w:pPr>
        <w:pStyle w:val="Zkladntext"/>
        <w:ind w:right="118" w:firstLine="540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Keďž</w:t>
      </w:r>
      <w:r w:rsidR="003F0540" w:rsidRPr="008062F0">
        <w:rPr>
          <w:noProof/>
          <w:spacing w:val="-1"/>
          <w:lang w:val="sk-SK"/>
        </w:rPr>
        <w:t>e</w:t>
      </w:r>
      <w:r w:rsidR="003F0540" w:rsidRPr="008062F0">
        <w:rPr>
          <w:noProof/>
          <w:spacing w:val="2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vydanie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tohto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vzdelávacieho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programu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3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vykonaním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6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1</w:t>
      </w:r>
      <w:r w:rsidR="003F0540" w:rsidRPr="008062F0">
        <w:rPr>
          <w:noProof/>
          <w:spacing w:val="32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94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2</w:t>
      </w:r>
      <w:r w:rsidR="003F0540" w:rsidRPr="008062F0">
        <w:rPr>
          <w:noProof/>
          <w:spacing w:val="66"/>
          <w:lang w:val="sk-SK"/>
        </w:rPr>
        <w:t xml:space="preserve"> </w:t>
      </w:r>
      <w:r w:rsidR="003F0540" w:rsidRPr="008062F0">
        <w:rPr>
          <w:noProof/>
          <w:lang w:val="sk-SK"/>
        </w:rPr>
        <w:t>zákona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č.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245/2008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2"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zákonom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označenie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špecifických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porúch</w:t>
      </w:r>
      <w:r w:rsidR="003F0540" w:rsidRPr="008062F0">
        <w:rPr>
          <w:noProof/>
          <w:spacing w:val="6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učenia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zavedený</w:t>
      </w:r>
      <w:r w:rsidR="003F0540" w:rsidRPr="008062F0">
        <w:rPr>
          <w:noProof/>
          <w:spacing w:val="35"/>
          <w:lang w:val="sk-SK"/>
        </w:rPr>
        <w:t xml:space="preserve"> </w:t>
      </w:r>
      <w:r w:rsidR="003F0540" w:rsidRPr="008062F0">
        <w:rPr>
          <w:noProof/>
          <w:lang w:val="sk-SK"/>
        </w:rPr>
        <w:t>pojem</w:t>
      </w:r>
      <w:r w:rsidR="003F0540" w:rsidRPr="008062F0">
        <w:rPr>
          <w:noProof/>
          <w:spacing w:val="4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vývinové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lang w:val="sk-SK"/>
        </w:rPr>
        <w:t>poruchy</w:t>
      </w:r>
      <w:r w:rsidR="003F0540" w:rsidRPr="008062F0">
        <w:rPr>
          <w:noProof/>
          <w:spacing w:val="38"/>
          <w:lang w:val="sk-SK"/>
        </w:rPr>
        <w:t xml:space="preserve"> </w:t>
      </w:r>
      <w:r w:rsidR="003F0540" w:rsidRPr="008062F0">
        <w:rPr>
          <w:noProof/>
          <w:lang w:val="sk-SK"/>
        </w:rPr>
        <w:t>učenia</w:t>
      </w:r>
      <w:r w:rsidR="003F0540" w:rsidRPr="008062F0">
        <w:rPr>
          <w:rFonts w:cs="Times New Roman"/>
          <w:noProof/>
          <w:lang w:val="sk-SK"/>
        </w:rPr>
        <w:t>,</w:t>
      </w:r>
      <w:r w:rsidR="003F0540" w:rsidRPr="008062F0">
        <w:rPr>
          <w:rFonts w:cs="Times New Roman"/>
          <w:noProof/>
          <w:spacing w:val="21"/>
          <w:lang w:val="sk-SK"/>
        </w:rPr>
        <w:t xml:space="preserve"> </w:t>
      </w:r>
      <w:r w:rsidR="003F0540" w:rsidRPr="008062F0">
        <w:rPr>
          <w:noProof/>
          <w:lang w:val="sk-SK"/>
        </w:rPr>
        <w:t>sú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pod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pojmom</w:t>
      </w:r>
      <w:r w:rsidR="003F0540" w:rsidRPr="008062F0">
        <w:rPr>
          <w:noProof/>
          <w:spacing w:val="4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uvádzané</w:t>
      </w:r>
      <w:r w:rsidR="003F0540" w:rsidRPr="008062F0">
        <w:rPr>
          <w:noProof/>
          <w:spacing w:val="3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aj</w:t>
      </w:r>
      <w:r w:rsidR="003F0540" w:rsidRPr="008062F0">
        <w:rPr>
          <w:noProof/>
          <w:spacing w:val="43"/>
          <w:lang w:val="sk-SK"/>
        </w:rPr>
        <w:t xml:space="preserve"> </w:t>
      </w:r>
      <w:r w:rsidR="003F0540" w:rsidRPr="008062F0">
        <w:rPr>
          <w:noProof/>
          <w:lang w:val="sk-SK"/>
        </w:rPr>
        <w:t>vo</w:t>
      </w:r>
      <w:r w:rsidR="003F0540" w:rsidRPr="008062F0">
        <w:rPr>
          <w:noProof/>
          <w:spacing w:val="58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vzdelávacom</w:t>
      </w:r>
      <w:r w:rsidR="003F0540" w:rsidRPr="008062F0">
        <w:rPr>
          <w:noProof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programe.</w:t>
      </w:r>
    </w:p>
    <w:p w14:paraId="407C93E5" w14:textId="6EB30874" w:rsidR="003F0540" w:rsidRPr="008062F0" w:rsidRDefault="234DCF65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</w:rPr>
        <w:t>Vzdelávací program pre žiakov s VPU charakterizuje výchovu a vzdelávanie a vymedzuje špecifické potreby a požiadavky na komplexnú odbornú starostlivosť o nich. Je potrebné zabezpečiť úpravu podmienok, foriem, metód a prístupu vo výchove a vzdelávaní žiaka a rešpektovať úpravy vyplývajúce z prítomných porúch učenia nielen vo vzdelávaní, ale i v hodnotení a klasifikácii.</w:t>
      </w:r>
    </w:p>
    <w:p w14:paraId="6AF5D999" w14:textId="5E3A9F80" w:rsidR="003F0540" w:rsidRPr="008062F0" w:rsidRDefault="003F0540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  <w:lang w:val="sk-SK"/>
        </w:rPr>
        <w:t>Cieľom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343935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>iakov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vývinovými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poruchami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učenia</w:t>
      </w:r>
      <w:r w:rsidRPr="54FD990F">
        <w:rPr>
          <w:rFonts w:cs="Times New Roman"/>
          <w:noProof/>
          <w:spacing w:val="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</w:t>
      </w:r>
      <w:r w:rsidRPr="54FD990F">
        <w:rPr>
          <w:rFonts w:cs="Times New Roman"/>
          <w:noProof/>
          <w:spacing w:val="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primárnom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="00343935" w:rsidRPr="54FD990F">
        <w:rPr>
          <w:rFonts w:cs="Times New Roman"/>
          <w:noProof/>
          <w:spacing w:val="-1"/>
          <w:lang w:val="sk-SK"/>
        </w:rPr>
        <w:t>niž</w:t>
      </w:r>
      <w:r w:rsidRPr="54FD990F">
        <w:rPr>
          <w:rFonts w:cs="Times New Roman"/>
          <w:noProof/>
          <w:spacing w:val="-1"/>
          <w:lang w:val="sk-SK"/>
        </w:rPr>
        <w:t>šom</w:t>
      </w:r>
      <w:r w:rsidRPr="54FD990F">
        <w:rPr>
          <w:rFonts w:cs="Times New Roman"/>
          <w:noProof/>
          <w:spacing w:val="5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sekundárnom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stupni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je </w:t>
      </w:r>
      <w:r w:rsidRPr="54FD990F">
        <w:rPr>
          <w:rFonts w:cs="Times New Roman"/>
          <w:noProof/>
          <w:spacing w:val="4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pripraviť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 xml:space="preserve">iakov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vzdelávanie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akejkoľvek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strednej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škole</w:t>
      </w:r>
      <w:r w:rsidRPr="54FD990F">
        <w:rPr>
          <w:rFonts w:cs="Times New Roman"/>
          <w:noProof/>
          <w:spacing w:val="5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prihliadnutím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ich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schopnosti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mož</w:t>
      </w:r>
      <w:r w:rsidRPr="54FD990F">
        <w:rPr>
          <w:rFonts w:cs="Times New Roman"/>
          <w:noProof/>
          <w:lang w:val="sk-SK"/>
        </w:rPr>
        <w:t>nosť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vykonávať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zvolenú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profesiu.</w:t>
      </w:r>
    </w:p>
    <w:p w14:paraId="0562CB0E" w14:textId="77777777" w:rsidR="003F0540" w:rsidRPr="008062F0" w:rsidRDefault="003F0540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34CE0A41" w14:textId="77777777" w:rsidR="00343935" w:rsidRPr="008062F0" w:rsidRDefault="00343935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62EBF3C5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D98A12B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2946DB82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5997CC1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10FFD37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B699379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3FE9F23F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F72F646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8CE6F91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1CDCEA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7547A01" w14:textId="7ECA8029" w:rsidR="00343935" w:rsidRPr="008062F0" w:rsidRDefault="00343935" w:rsidP="004252BA">
      <w:pPr>
        <w:pStyle w:val="Zkladntext"/>
        <w:ind w:left="0" w:right="111"/>
        <w:jc w:val="both"/>
        <w:rPr>
          <w:rFonts w:cs="Times New Roman"/>
          <w:noProof/>
          <w:spacing w:val="-1"/>
          <w:lang w:val="sk-SK"/>
        </w:rPr>
      </w:pPr>
    </w:p>
    <w:p w14:paraId="144A5D23" w14:textId="77777777" w:rsidR="003F0540" w:rsidRPr="008062F0" w:rsidRDefault="003F0540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2CE82AD" w14:textId="17DBA02E" w:rsidR="003F0540" w:rsidRDefault="003F0540" w:rsidP="00380BCB">
      <w:pPr>
        <w:pStyle w:val="Nadpis1"/>
        <w:rPr>
          <w:noProof/>
        </w:rPr>
      </w:pPr>
      <w:bookmarkStart w:id="2" w:name="_TOC_250015"/>
      <w:r w:rsidRPr="008062F0">
        <w:rPr>
          <w:noProof/>
        </w:rPr>
        <w:lastRenderedPageBreak/>
        <w:t xml:space="preserve"> </w:t>
      </w:r>
      <w:bookmarkStart w:id="3" w:name="_Toc529173631"/>
      <w:r w:rsidRPr="008062F0">
        <w:rPr>
          <w:noProof/>
        </w:rPr>
        <w:t>V</w:t>
      </w:r>
      <w:r w:rsidR="00654D55">
        <w:rPr>
          <w:noProof/>
        </w:rPr>
        <w:t>zdelávací program pre žiakov s vývinovými poruchami učenia isced</w:t>
      </w:r>
      <w:r w:rsidR="00AE6C23">
        <w:rPr>
          <w:noProof/>
        </w:rPr>
        <w:t xml:space="preserve"> 1</w:t>
      </w:r>
      <w:r w:rsidRPr="008062F0">
        <w:rPr>
          <w:noProof/>
        </w:rPr>
        <w:t>–</w:t>
      </w:r>
      <w:r w:rsidR="00654D55">
        <w:rPr>
          <w:noProof/>
        </w:rPr>
        <w:t xml:space="preserve"> primárne vzdelávanie a isced 2 - </w:t>
      </w:r>
      <w:r w:rsidRPr="008062F0">
        <w:rPr>
          <w:noProof/>
        </w:rPr>
        <w:t>nižšie sekundárne vzdelávanie</w:t>
      </w:r>
      <w:bookmarkEnd w:id="2"/>
      <w:bookmarkEnd w:id="3"/>
    </w:p>
    <w:p w14:paraId="738610EB" w14:textId="77777777" w:rsidR="00380BCB" w:rsidRPr="00380BCB" w:rsidRDefault="00380BCB" w:rsidP="00380BCB"/>
    <w:p w14:paraId="67D6B71B" w14:textId="77777777" w:rsidR="003F0540" w:rsidRPr="00950FD3" w:rsidRDefault="003F0540" w:rsidP="004F1700">
      <w:pPr>
        <w:pStyle w:val="Nadpis2"/>
        <w:numPr>
          <w:ilvl w:val="1"/>
          <w:numId w:val="7"/>
        </w:numPr>
        <w:ind w:left="993"/>
        <w:rPr>
          <w:noProof/>
        </w:rPr>
      </w:pPr>
      <w:bookmarkStart w:id="4" w:name="_Toc529173632"/>
      <w:r w:rsidRPr="00950FD3">
        <w:rPr>
          <w:noProof/>
        </w:rPr>
        <w:t>Ciele výchovy a vzdelávanie pre žiakov s vývinovými poruchami učenia</w:t>
      </w:r>
      <w:bookmarkEnd w:id="4"/>
    </w:p>
    <w:p w14:paraId="637805D2" w14:textId="77777777" w:rsidR="003F0540" w:rsidRPr="008062F0" w:rsidRDefault="003F0540" w:rsidP="00E10A11">
      <w:pPr>
        <w:pStyle w:val="Nadpis2"/>
        <w:rPr>
          <w:b w:val="0"/>
          <w:noProof/>
        </w:rPr>
      </w:pPr>
    </w:p>
    <w:p w14:paraId="36BEA69E" w14:textId="77777777" w:rsidR="003F0540" w:rsidRPr="008062F0" w:rsidRDefault="003F0540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škôl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tried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-1"/>
          <w:lang w:val="sk-SK"/>
        </w:rPr>
        <w:t xml:space="preserve"> základnej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plnia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rovnaké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ostatní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1"/>
          <w:lang w:val="sk-SK"/>
        </w:rPr>
        <w:t>škôl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primárnom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nižšom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sekundárnom</w:t>
      </w:r>
      <w:r w:rsidRPr="008062F0">
        <w:rPr>
          <w:noProof/>
          <w:spacing w:val="62"/>
          <w:lang w:val="sk-SK"/>
        </w:rPr>
        <w:t xml:space="preserve"> </w:t>
      </w:r>
      <w:r w:rsidRPr="008062F0">
        <w:rPr>
          <w:noProof/>
          <w:lang w:val="sk-SK"/>
        </w:rPr>
        <w:t xml:space="preserve">stupni </w:t>
      </w:r>
      <w:r w:rsidRPr="008062F0">
        <w:rPr>
          <w:noProof/>
          <w:spacing w:val="-1"/>
          <w:lang w:val="sk-SK"/>
        </w:rPr>
        <w:t>vzdelávania.</w:t>
      </w:r>
    </w:p>
    <w:p w14:paraId="064CA054" w14:textId="77777777" w:rsidR="00AD4A96" w:rsidRPr="008062F0" w:rsidRDefault="0040220C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Poskytujeme východiskovú bázu pre postupné rozvíjanie kľúčových spôsobilostí žiakov ako základu všeobecného vzdelania prostredníctvom nasledujúcich cieľov:</w:t>
      </w:r>
    </w:p>
    <w:p w14:paraId="7B170341" w14:textId="53F2EB4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Poskytnúť žiakom primerané možnosti skúmania ich najbližšieho kultúrneho a prírodného prostredia tak, aby získali záujem o poznávanie nového</w:t>
      </w:r>
    </w:p>
    <w:p w14:paraId="7BB47D8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Rozvíjať cieľavedome, systematicky a v tvorivej atmosfére osobnosť žiaka v poznávacej, sociálnej, emocionálnej a morálnej oblasti</w:t>
      </w:r>
    </w:p>
    <w:p w14:paraId="6A3ECF4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Viesť žiakov k spoznávaniu svojich schoopností, k využívaniu svojich možností, rozvíjať a kultivovať svoju osobnosť, osvojiť si základy spôsobilosti učiť sa učiť a poznávať seba samého</w:t>
      </w:r>
    </w:p>
    <w:p w14:paraId="75852947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Podporovať kognitívne procesy a kompetencie žiakov kriticky a tvorivo myslieť prostredníctvom získavania vlastnej poznávacej skúsenosti a aktívnym riešením problémov</w:t>
      </w:r>
    </w:p>
    <w:p w14:paraId="2C658212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Umožniť žiakom získať základné pracovné zručnosti a návyky, aby ich mohli využiť pri ďalšom vzdelávaní aj v občianskom živote</w:t>
      </w:r>
    </w:p>
    <w:p w14:paraId="6CA5327D" w14:textId="14C8D64F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Vyvážene rozvíjať u žiakov kompetencie dorozumievať sa a porozumieť si, hodnotiť</w:t>
      </w:r>
    </w:p>
    <w:p w14:paraId="6EE6C412" w14:textId="19DE7B0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Podporovať rozvoj intrapersonálnych a interpersonálnych kompetencií, najmä otvorene vstupovať do sociálnych vzťahov, naučiť sa kooperovať v skupine, kolektívne a preberať na seba primeranú zodpovednosť, rozvíjaťsociálnu vnímavosť a citlivosť k spolužiakom, učiteľom, rodičom, ďalším ľuďom a k svojmu kultúrnemu a prírodnému okoliu</w:t>
      </w:r>
    </w:p>
    <w:p w14:paraId="56C94C37" w14:textId="692D054C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 xml:space="preserve">Viesť žiakov k tolerancii, znášanlivosti, </w:t>
      </w:r>
      <w:r w:rsidR="00AC5A94" w:rsidRPr="008062F0">
        <w:rPr>
          <w:noProof/>
          <w:spacing w:val="-1"/>
          <w:lang w:val="sk-SK"/>
        </w:rPr>
        <w:t>porozumeniu a k akceptovaniu iných ľudí, ich duchovno-kultúrnych hodnôt, rovnosti pohlaví a priateľstva medzi národmi, národnostnými a etnickými skupinami, cirkvami a náboženskými spoločenstvami</w:t>
      </w:r>
    </w:p>
    <w:p w14:paraId="4295A10E" w14:textId="77777777" w:rsidR="00AC5A94" w:rsidRPr="008062F0" w:rsidRDefault="00AC5A94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Naučiť žiakov uplatňovať svoje práva a súčasne plniť svoje povinností, niesť zodpovednosť za svoje zdravie, aktívne ho chrániť a upevňovať, chrániť životné  prostredie</w:t>
      </w:r>
    </w:p>
    <w:p w14:paraId="463F29E8" w14:textId="77777777" w:rsidR="00AC5A94" w:rsidRPr="008062F0" w:rsidRDefault="00AC5A94" w:rsidP="00AC5A94">
      <w:pPr>
        <w:pStyle w:val="Zkladntext"/>
        <w:ind w:right="113"/>
        <w:jc w:val="both"/>
        <w:rPr>
          <w:noProof/>
          <w:spacing w:val="-1"/>
          <w:lang w:val="sk-SK"/>
        </w:rPr>
      </w:pPr>
    </w:p>
    <w:p w14:paraId="3A0FF5F2" w14:textId="77777777" w:rsidR="00415E29" w:rsidRDefault="00415E29" w:rsidP="00415E29">
      <w:pPr>
        <w:pStyle w:val="Zkladntext"/>
        <w:ind w:right="113"/>
        <w:jc w:val="both"/>
        <w:rPr>
          <w:noProof/>
          <w:lang w:val="sk-SK"/>
        </w:rPr>
      </w:pPr>
    </w:p>
    <w:p w14:paraId="2A01951C" w14:textId="77777777" w:rsidR="00CE41D9" w:rsidRPr="00415E29" w:rsidRDefault="00CE41D9" w:rsidP="00380BCB">
      <w:pPr>
        <w:pStyle w:val="Nadpis2"/>
        <w:numPr>
          <w:ilvl w:val="1"/>
          <w:numId w:val="7"/>
        </w:numPr>
        <w:ind w:left="851" w:hanging="567"/>
        <w:rPr>
          <w:rStyle w:val="Siln"/>
          <w:rFonts w:cstheme="minorBidi"/>
          <w:b/>
          <w:bCs w:val="0"/>
          <w:noProof/>
          <w:szCs w:val="24"/>
        </w:rPr>
      </w:pPr>
      <w:bookmarkStart w:id="5" w:name="_Toc529173633"/>
      <w:r w:rsidRPr="00415E29">
        <w:rPr>
          <w:rStyle w:val="Siln"/>
          <w:rFonts w:cs="Times New Roman"/>
          <w:b/>
          <w:noProof/>
          <w:szCs w:val="24"/>
        </w:rPr>
        <w:t>Profil absolventa</w:t>
      </w:r>
      <w:bookmarkEnd w:id="5"/>
      <w:r w:rsidRPr="00415E29">
        <w:rPr>
          <w:rStyle w:val="Siln"/>
          <w:rFonts w:cs="Times New Roman"/>
          <w:b/>
          <w:noProof/>
          <w:szCs w:val="24"/>
        </w:rPr>
        <w:t xml:space="preserve"> </w:t>
      </w:r>
    </w:p>
    <w:p w14:paraId="5630AD66" w14:textId="77777777" w:rsidR="00CE41D9" w:rsidRPr="008062F0" w:rsidRDefault="00CE41D9" w:rsidP="00CE41D9">
      <w:pPr>
        <w:pStyle w:val="Zkladntext"/>
        <w:ind w:right="113"/>
        <w:jc w:val="both"/>
        <w:rPr>
          <w:noProof/>
          <w:sz w:val="28"/>
          <w:szCs w:val="28"/>
          <w:lang w:val="sk-SK"/>
        </w:rPr>
      </w:pPr>
    </w:p>
    <w:p w14:paraId="06FA567A" w14:textId="2172AC0F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  <w:r w:rsidRPr="008062F0">
        <w:rPr>
          <w:noProof/>
          <w:lang w:val="sk-SK"/>
        </w:rPr>
        <w:t>Osvojené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kľúčové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kompetencie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prípade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zodpovedajú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profilu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primárneho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nižšieho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sekundárneho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lang w:val="sk-SK"/>
        </w:rPr>
        <w:t>stupňa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7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vzdelávania.</w:t>
      </w:r>
      <w:r w:rsidR="00DA53D7" w:rsidRPr="008062F0">
        <w:rPr>
          <w:noProof/>
          <w:spacing w:val="-1"/>
          <w:lang w:val="sk-SK"/>
        </w:rPr>
        <w:t xml:space="preserve"> </w:t>
      </w:r>
    </w:p>
    <w:p w14:paraId="69795D1E" w14:textId="5FD671BC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</w:p>
    <w:p w14:paraId="1EA0AAD7" w14:textId="16463BFE" w:rsidR="00CE41D9" w:rsidRPr="008062F0" w:rsidRDefault="54FD990F" w:rsidP="54FD990F">
      <w:pPr>
        <w:pStyle w:val="Zkladntext"/>
        <w:ind w:right="114"/>
        <w:jc w:val="both"/>
        <w:rPr>
          <w:rStyle w:val="Siln"/>
        </w:rPr>
      </w:pPr>
      <w:proofErr w:type="spellStart"/>
      <w:r w:rsidRPr="54FD990F">
        <w:rPr>
          <w:rStyle w:val="Siln"/>
        </w:rPr>
        <w:t>Vzdelávacie</w:t>
      </w:r>
      <w:proofErr w:type="spellEnd"/>
      <w:r w:rsidRPr="54FD990F">
        <w:rPr>
          <w:rStyle w:val="Siln"/>
        </w:rPr>
        <w:t xml:space="preserve"> </w:t>
      </w:r>
      <w:proofErr w:type="spellStart"/>
      <w:r w:rsidRPr="54FD990F">
        <w:rPr>
          <w:rStyle w:val="Siln"/>
        </w:rPr>
        <w:t>oblasti</w:t>
      </w:r>
      <w:proofErr w:type="spellEnd"/>
    </w:p>
    <w:p w14:paraId="2BA226A1" w14:textId="77777777" w:rsidR="00CE41D9" w:rsidRPr="008062F0" w:rsidRDefault="00CE41D9" w:rsidP="00CE41D9">
      <w:pPr>
        <w:pStyle w:val="Zkladntext"/>
        <w:rPr>
          <w:noProof/>
          <w:sz w:val="28"/>
          <w:szCs w:val="28"/>
          <w:lang w:val="sk-SK"/>
        </w:rPr>
      </w:pPr>
    </w:p>
    <w:p w14:paraId="0BB85FE3" w14:textId="77777777" w:rsidR="00CE41D9" w:rsidRPr="008062F0" w:rsidRDefault="00CE41D9" w:rsidP="00CE41D9">
      <w:pPr>
        <w:pStyle w:val="Zkladntext"/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triedach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školskej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integrácii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školách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rovnaký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škôl.</w:t>
      </w:r>
    </w:p>
    <w:p w14:paraId="7401A38D" w14:textId="079390E4" w:rsidR="00425D4A" w:rsidRPr="008062F0" w:rsidRDefault="00CE41D9" w:rsidP="54FD990F">
      <w:pPr>
        <w:pStyle w:val="Zkladntext"/>
        <w:ind w:right="114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Vo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vzdelávacej</w:t>
      </w:r>
      <w:r w:rsidRPr="008062F0">
        <w:rPr>
          <w:noProof/>
          <w:spacing w:val="22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oblasti</w:t>
      </w:r>
      <w:r w:rsidRPr="54FD990F">
        <w:rPr>
          <w:rFonts w:cs="Times New Roman"/>
          <w:noProof/>
          <w:spacing w:val="4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jazyk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 komunikácia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je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zaradený</w:t>
      </w:r>
      <w:r w:rsidRPr="54FD990F">
        <w:rPr>
          <w:rFonts w:cs="Times New Roman"/>
          <w:noProof/>
          <w:spacing w:val="18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predmet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spacing w:val="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rozvíjanie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špecifických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funkcií</w:t>
      </w:r>
      <w:r w:rsidRPr="54FD990F">
        <w:rPr>
          <w:rFonts w:cs="Times New Roman"/>
          <w:noProof/>
          <w:spacing w:val="3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(ďalej</w:t>
      </w:r>
      <w:r w:rsidRPr="54FD990F">
        <w:rPr>
          <w:rFonts w:cs="Times New Roman"/>
          <w:noProof/>
          <w:spacing w:val="3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len</w:t>
      </w:r>
      <w:r w:rsidRPr="54FD990F">
        <w:rPr>
          <w:rFonts w:cs="Times New Roman"/>
          <w:noProof/>
          <w:spacing w:val="3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„RŠF“</w:t>
      </w:r>
      <w:r w:rsidR="00425D4A" w:rsidRPr="54FD990F">
        <w:rPr>
          <w:rFonts w:cs="Times New Roman"/>
          <w:noProof/>
          <w:spacing w:val="-1"/>
          <w:lang w:val="sk-SK"/>
        </w:rPr>
        <w:t>) a</w:t>
      </w:r>
      <w:r w:rsidR="00425D4A" w:rsidRPr="54FD990F">
        <w:rPr>
          <w:rFonts w:cs="Times New Roman"/>
          <w:noProof/>
          <w:spacing w:val="18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predmet</w:t>
      </w:r>
      <w:r w:rsidR="00425D4A" w:rsidRPr="54FD990F">
        <w:rPr>
          <w:rFonts w:cs="Times New Roman"/>
          <w:noProof/>
          <w:spacing w:val="21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individuálna</w:t>
      </w:r>
      <w:r w:rsidR="00425D4A" w:rsidRPr="54FD990F">
        <w:rPr>
          <w:rFonts w:cs="Times New Roman"/>
          <w:noProof/>
          <w:spacing w:val="20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logopedická</w:t>
      </w:r>
      <w:r w:rsidR="00425D4A" w:rsidRPr="54FD990F">
        <w:rPr>
          <w:rFonts w:cs="Times New Roman"/>
          <w:noProof/>
          <w:spacing w:val="6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intervencia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(ďalej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len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„ILI“)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lastRenderedPageBreak/>
        <w:t>ako</w:t>
      </w:r>
      <w:r w:rsidRPr="54FD990F">
        <w:rPr>
          <w:rFonts w:cs="Times New Roman"/>
          <w:noProof/>
          <w:spacing w:val="10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</w:t>
      </w:r>
      <w:r w:rsidRPr="54FD990F">
        <w:rPr>
          <w:rFonts w:cs="Times New Roman"/>
          <w:noProof/>
          <w:spacing w:val="2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predmet</w:t>
      </w:r>
      <w:r w:rsidR="00425D4A" w:rsidRPr="54FD990F">
        <w:rPr>
          <w:rFonts w:cs="Times New Roman"/>
          <w:noProof/>
          <w:lang w:val="sk-SK"/>
        </w:rPr>
        <w:t>y</w:t>
      </w:r>
      <w:r w:rsidRPr="54FD990F">
        <w:rPr>
          <w:rFonts w:cs="Times New Roman"/>
          <w:noProof/>
          <w:spacing w:val="-2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určené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žiakov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narušenou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komunikačnou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schopnosťou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VPU.</w:t>
      </w:r>
      <w:r w:rsidR="00425D4A" w:rsidRPr="54FD990F">
        <w:rPr>
          <w:rFonts w:cs="Times New Roman"/>
          <w:noProof/>
          <w:lang w:val="sk-SK"/>
        </w:rPr>
        <w:t xml:space="preserve"> </w:t>
      </w:r>
      <w:r w:rsidR="54FD990F" w:rsidRPr="54FD990F">
        <w:rPr>
          <w:rFonts w:cs="Times New Roman"/>
          <w:noProof/>
        </w:rPr>
        <w:t>Prierezové témy v ŠkVP sa vzťahujú aj na žiakov s VPU, s poruchou aktivity a pozornosti a s poruchou správania.</w:t>
      </w:r>
      <w:r w:rsidR="00425D4A" w:rsidRPr="54FD990F">
        <w:rPr>
          <w:rFonts w:cs="Times New Roman"/>
          <w:noProof/>
          <w:lang w:val="sk-SK"/>
        </w:rPr>
        <w:t xml:space="preserve"> </w:t>
      </w:r>
    </w:p>
    <w:p w14:paraId="17AD93B2" w14:textId="77777777" w:rsidR="00425D4A" w:rsidRPr="008062F0" w:rsidRDefault="00425D4A" w:rsidP="00CE41D9">
      <w:pPr>
        <w:pStyle w:val="Zkladntext"/>
        <w:ind w:right="114"/>
        <w:jc w:val="both"/>
        <w:rPr>
          <w:rFonts w:cs="Times New Roman"/>
          <w:noProof/>
          <w:lang w:val="sk-SK"/>
        </w:rPr>
      </w:pPr>
    </w:p>
    <w:p w14:paraId="1D6D12E5" w14:textId="77777777" w:rsidR="002D4162" w:rsidRDefault="002D4162" w:rsidP="002D4162">
      <w:pPr>
        <w:spacing w:before="120"/>
        <w:ind w:left="116" w:right="134"/>
        <w:jc w:val="both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OBLASTIACH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z w:val="18"/>
        </w:rPr>
        <w:t xml:space="preserve"> PRE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PRIMÁRNE </w:t>
      </w:r>
      <w:r>
        <w:rPr>
          <w:b/>
          <w:spacing w:val="-1"/>
          <w:sz w:val="18"/>
        </w:rPr>
        <w:t>VZDELÁVANIE</w:t>
      </w:r>
    </w:p>
    <w:p w14:paraId="7C7A95DB" w14:textId="77777777" w:rsidR="002D4162" w:rsidRDefault="002D4162" w:rsidP="002D4162">
      <w:pPr>
        <w:spacing w:before="7"/>
        <w:rPr>
          <w:rFonts w:eastAsia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82"/>
        <w:gridCol w:w="5123"/>
      </w:tblGrid>
      <w:tr w:rsidR="002D4162" w14:paraId="5B9C7025" w14:textId="77777777" w:rsidTr="002D4162">
        <w:trPr>
          <w:trHeight w:hRule="exact" w:val="40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D3FB62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05F85CA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7F96A482" w14:textId="77777777" w:rsidTr="002D4162">
        <w:trPr>
          <w:trHeight w:hRule="exact" w:val="26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72C83" w14:textId="77777777" w:rsidR="002D4162" w:rsidRDefault="002D4162" w:rsidP="002D4162">
            <w:pPr>
              <w:pStyle w:val="TableParagraph"/>
              <w:spacing w:before="15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54BD" w14:textId="77777777" w:rsidR="002D4162" w:rsidRDefault="002D4162" w:rsidP="002D4162">
            <w:pPr>
              <w:pStyle w:val="TableParagraph"/>
              <w:spacing w:line="249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77D64D65" w14:textId="77777777" w:rsidTr="002D4162">
        <w:trPr>
          <w:trHeight w:hRule="exact" w:val="31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04DD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7305" w14:textId="77777777" w:rsidR="002D4162" w:rsidRDefault="002D4162" w:rsidP="002D4162">
            <w:pPr>
              <w:pStyle w:val="TableParagraph"/>
              <w:spacing w:before="21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-1"/>
              </w:rPr>
              <w:t xml:space="preserve"> JAZYK</w:t>
            </w:r>
          </w:p>
        </w:tc>
      </w:tr>
      <w:tr w:rsidR="002D4162" w14:paraId="270DE3C9" w14:textId="77777777" w:rsidTr="002D4162">
        <w:trPr>
          <w:trHeight w:hRule="exact" w:val="29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41FF0" w14:textId="77777777" w:rsidR="002D4162" w:rsidRDefault="002D4162" w:rsidP="002D4162">
            <w:pPr>
              <w:pStyle w:val="TableParagraph"/>
              <w:spacing w:before="21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632A2AF4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BAB7" w14:textId="77777777" w:rsidR="002D4162" w:rsidRDefault="002D4162" w:rsidP="002D4162">
            <w:pPr>
              <w:pStyle w:val="TableParagraph"/>
              <w:spacing w:before="9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06A4743B" w14:textId="77777777" w:rsidTr="002D4162">
        <w:trPr>
          <w:trHeight w:hRule="exact" w:val="26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5FA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388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05F09FF7" w14:textId="77777777" w:rsidTr="002D4162">
        <w:trPr>
          <w:trHeight w:hRule="exact" w:val="286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0B9F19" w14:textId="77777777" w:rsidR="002D4162" w:rsidRDefault="002D4162" w:rsidP="002D4162">
            <w:pPr>
              <w:pStyle w:val="TableParagraph"/>
              <w:spacing w:before="151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6D9B" w14:textId="77777777" w:rsidR="002D4162" w:rsidRDefault="002D4162" w:rsidP="002D4162">
            <w:pPr>
              <w:pStyle w:val="TableParagraph"/>
              <w:spacing w:before="2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PRVOUKA</w:t>
            </w:r>
          </w:p>
        </w:tc>
      </w:tr>
      <w:tr w:rsidR="002D4162" w14:paraId="350129BB" w14:textId="77777777" w:rsidTr="002D4162">
        <w:trPr>
          <w:trHeight w:hRule="exact" w:val="286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733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C0F4" w14:textId="77777777" w:rsidR="002D4162" w:rsidRDefault="002D4162" w:rsidP="002D4162">
            <w:pPr>
              <w:pStyle w:val="TableParagraph"/>
              <w:spacing w:before="4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PRÍRODOVEDA</w:t>
            </w:r>
          </w:p>
        </w:tc>
      </w:tr>
      <w:tr w:rsidR="002D4162" w14:paraId="6EC905F9" w14:textId="77777777" w:rsidTr="002D4162">
        <w:trPr>
          <w:trHeight w:hRule="exact" w:val="2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C3A7" w14:textId="77777777" w:rsidR="002D4162" w:rsidRDefault="002D4162" w:rsidP="002D4162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38B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VLASTIVEDA</w:t>
            </w:r>
          </w:p>
        </w:tc>
      </w:tr>
      <w:tr w:rsidR="002D4162" w14:paraId="128E7C96" w14:textId="77777777" w:rsidTr="002D4162">
        <w:trPr>
          <w:trHeight w:hRule="exact" w:val="5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106D" w14:textId="77777777" w:rsidR="002D4162" w:rsidRDefault="002D4162" w:rsidP="002D4162">
            <w:pPr>
              <w:pStyle w:val="TableParagraph"/>
              <w:spacing w:before="14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FFE4" w14:textId="77777777" w:rsidR="002D4162" w:rsidRDefault="002D4162" w:rsidP="002D4162">
            <w:pPr>
              <w:pStyle w:val="TableParagraph"/>
              <w:spacing w:before="19"/>
              <w:ind w:left="104" w:right="724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737CF57F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4727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9A00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PRACOVNÉ</w:t>
            </w:r>
            <w:r>
              <w:t xml:space="preserve"> </w:t>
            </w:r>
            <w:r>
              <w:rPr>
                <w:spacing w:val="-2"/>
              </w:rPr>
              <w:t>VYUČOVANIE</w:t>
            </w:r>
          </w:p>
        </w:tc>
      </w:tr>
      <w:tr w:rsidR="002D4162" w14:paraId="4519A94D" w14:textId="77777777" w:rsidTr="002D4162">
        <w:trPr>
          <w:trHeight w:hRule="exact" w:val="293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300F3" w14:textId="77777777" w:rsidR="002D4162" w:rsidRDefault="002D4162" w:rsidP="002D4162">
            <w:pPr>
              <w:pStyle w:val="TableParagraph"/>
              <w:spacing w:before="15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UMENIE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2"/>
              </w:rPr>
              <w:t xml:space="preserve"> KULTÚRA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2ED6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0FF9E42E" w14:textId="77777777" w:rsidTr="002D4162">
        <w:trPr>
          <w:trHeight w:hRule="exact" w:val="291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B5A2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C6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32BB586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73C2" w14:textId="77777777" w:rsidR="002D4162" w:rsidRDefault="002D4162" w:rsidP="002D4162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920B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8BA200F" w14:textId="77777777" w:rsidTr="002D4162">
        <w:trPr>
          <w:trHeight w:hRule="exact" w:val="262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F888E" w14:textId="77777777" w:rsidR="002D4162" w:rsidRDefault="002D4162" w:rsidP="002D4162">
            <w:pPr>
              <w:pStyle w:val="TableParagraph"/>
              <w:spacing w:before="2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2086963E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8D28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2B1C3233" w14:textId="77777777" w:rsidTr="002D4162">
        <w:trPr>
          <w:trHeight w:hRule="exact" w:val="264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A1D5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660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3BE9A94" w14:textId="77777777" w:rsidR="002D4162" w:rsidRDefault="002D4162" w:rsidP="002D4162">
      <w:pPr>
        <w:rPr>
          <w:rFonts w:eastAsia="Times New Roman" w:cs="Times New Roman"/>
          <w:b/>
          <w:bCs/>
          <w:sz w:val="15"/>
          <w:szCs w:val="15"/>
        </w:rPr>
      </w:pPr>
    </w:p>
    <w:p w14:paraId="723D079D" w14:textId="77777777" w:rsidR="002D4162" w:rsidRDefault="002D4162" w:rsidP="002D4162">
      <w:pPr>
        <w:spacing w:before="64"/>
        <w:ind w:left="116" w:right="134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z w:val="18"/>
        </w:rPr>
        <w:t xml:space="preserve">   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z w:val="18"/>
        </w:rPr>
        <w:t xml:space="preserve">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OBLASTIACH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PRE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z w:val="18"/>
        </w:rPr>
        <w:t xml:space="preserve">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sz w:val="18"/>
        </w:rPr>
        <w:t>IŽŠIE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STREDNÉ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VZDELÁVANIE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80"/>
        <w:gridCol w:w="5070"/>
      </w:tblGrid>
      <w:tr w:rsidR="002D4162" w14:paraId="786E7D32" w14:textId="77777777" w:rsidTr="002D4162">
        <w:trPr>
          <w:trHeight w:hRule="exact" w:val="40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A5A08F3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160FF1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0FB4F252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C5CF8A" w14:textId="77777777" w:rsidR="002D4162" w:rsidRDefault="002D4162" w:rsidP="002D4162">
            <w:pPr>
              <w:pStyle w:val="TableParagraph"/>
              <w:spacing w:before="12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BC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4EF9EA26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F9D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CD4E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JAZYK</w:t>
            </w:r>
          </w:p>
        </w:tc>
      </w:tr>
      <w:tr w:rsidR="002D4162" w14:paraId="3FFF0431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989236" w14:textId="77777777" w:rsidR="002D4162" w:rsidRDefault="002D4162" w:rsidP="002D4162">
            <w:pPr>
              <w:pStyle w:val="TableParagraph"/>
              <w:spacing w:before="2"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4C2E1CB9" w14:textId="77777777" w:rsidR="002D4162" w:rsidRDefault="002D4162" w:rsidP="002D4162">
            <w:pPr>
              <w:pStyle w:val="TableParagraph"/>
              <w:spacing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CFC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5879B6C8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A6EA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340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5875D85E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5EB66" w14:textId="77777777" w:rsidR="002D4162" w:rsidRDefault="002D4162" w:rsidP="002D4162">
            <w:pPr>
              <w:pStyle w:val="TableParagraph"/>
              <w:spacing w:before="9"/>
              <w:rPr>
                <w:rFonts w:eastAsia="Times New Roman" w:cs="Times New Roman"/>
                <w:b/>
                <w:bCs/>
              </w:rPr>
            </w:pPr>
          </w:p>
          <w:p w14:paraId="7104929A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0306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FYZIKA</w:t>
            </w:r>
          </w:p>
        </w:tc>
      </w:tr>
      <w:tr w:rsidR="002D4162" w14:paraId="50F2FA59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A6A2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82D6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CHÉMIA</w:t>
            </w:r>
          </w:p>
        </w:tc>
      </w:tr>
      <w:tr w:rsidR="002D4162" w14:paraId="67179A83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016D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64F3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BIOLÓGIA</w:t>
            </w:r>
          </w:p>
        </w:tc>
      </w:tr>
      <w:tr w:rsidR="002D4162" w14:paraId="7FA67CFF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F846F" w14:textId="77777777" w:rsidR="002D4162" w:rsidRDefault="002D4162" w:rsidP="002D4162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Cs w:val="24"/>
              </w:rPr>
            </w:pPr>
          </w:p>
          <w:p w14:paraId="0FD85EEF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AAA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DEJEPIS</w:t>
            </w:r>
          </w:p>
        </w:tc>
      </w:tr>
      <w:tr w:rsidR="002D4162" w14:paraId="440FD12B" w14:textId="77777777" w:rsidTr="002D4162">
        <w:trPr>
          <w:trHeight w:hRule="exact" w:val="307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62DD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2810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GEOGRAFIA</w:t>
            </w:r>
          </w:p>
        </w:tc>
      </w:tr>
      <w:tr w:rsidR="002D4162" w14:paraId="03F7639E" w14:textId="77777777" w:rsidTr="002D4162">
        <w:trPr>
          <w:trHeight w:hRule="exact" w:val="271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32EB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221C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OBČIANSKA</w:t>
            </w:r>
            <w:r>
              <w:rPr>
                <w:spacing w:val="-1"/>
              </w:rPr>
              <w:t xml:space="preserve"> NÁUKA</w:t>
            </w:r>
          </w:p>
        </w:tc>
      </w:tr>
      <w:tr w:rsidR="002D4162" w14:paraId="00A38B2D" w14:textId="77777777" w:rsidTr="002D4162">
        <w:trPr>
          <w:trHeight w:hRule="exact" w:val="530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56E6" w14:textId="77777777" w:rsidR="002D4162" w:rsidRDefault="002D4162" w:rsidP="002D4162">
            <w:pPr>
              <w:pStyle w:val="TableParagraph"/>
              <w:spacing w:before="132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FBA" w14:textId="77777777" w:rsidR="002D4162" w:rsidRDefault="002D4162" w:rsidP="002D4162">
            <w:pPr>
              <w:pStyle w:val="TableParagraph"/>
              <w:spacing w:line="241" w:lineRule="auto"/>
              <w:ind w:left="102" w:right="671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12D5751A" w14:textId="77777777" w:rsidTr="002D4162">
        <w:trPr>
          <w:trHeight w:hRule="exact" w:val="28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E0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3CC7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TECHNIKA</w:t>
            </w:r>
          </w:p>
        </w:tc>
      </w:tr>
      <w:tr w:rsidR="002D4162" w14:paraId="6CBBB000" w14:textId="77777777" w:rsidTr="0090762D">
        <w:trPr>
          <w:trHeight w:hRule="exact" w:val="9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530AB4" w14:textId="28EF6D0E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  <w:r>
              <w:rPr>
                <w:b/>
                <w:spacing w:val="-1"/>
              </w:rPr>
              <w:t>UMENIE A KULTÚRA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8470" w14:textId="5DDA3D4D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</w:p>
        </w:tc>
      </w:tr>
      <w:tr w:rsidR="002D4162" w14:paraId="32E82D80" w14:textId="77777777" w:rsidTr="002D4162">
        <w:trPr>
          <w:trHeight w:hRule="exact" w:val="264"/>
        </w:trPr>
        <w:tc>
          <w:tcPr>
            <w:tcW w:w="398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148F6" w14:textId="77777777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C848" w14:textId="63BF2548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215C1EC4" w14:textId="77777777" w:rsidTr="002D4162">
        <w:trPr>
          <w:trHeight w:hRule="exact" w:val="27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261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FA74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148CC6ED" w14:textId="77777777" w:rsidTr="002D4162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F99D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b/>
                <w:spacing w:val="-1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  <w:p w14:paraId="66150AE2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rFonts w:eastAsia="Times New Roman" w:cs="Times New Roman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7D7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5D0AD696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82845" w14:textId="77777777" w:rsidR="002D4162" w:rsidRDefault="002D4162" w:rsidP="002D4162">
            <w:pPr>
              <w:pStyle w:val="TableParagraph"/>
              <w:spacing w:before="2"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6EEDC56A" w14:textId="77777777" w:rsidR="002D4162" w:rsidRDefault="002D4162" w:rsidP="002D4162">
            <w:pPr>
              <w:pStyle w:val="TableParagraph"/>
              <w:spacing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88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042E281B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1DA6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25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9C54DE0" w14:textId="77777777" w:rsidR="002D4162" w:rsidRDefault="002D4162" w:rsidP="002D4162">
      <w:pPr>
        <w:spacing w:line="246" w:lineRule="exact"/>
        <w:rPr>
          <w:rFonts w:eastAsia="Times New Roman" w:cs="Times New Roman"/>
        </w:rPr>
        <w:sectPr w:rsidR="002D4162">
          <w:pgSz w:w="11910" w:h="16840"/>
          <w:pgMar w:top="1340" w:right="1280" w:bottom="1120" w:left="1300" w:header="0" w:footer="918" w:gutter="0"/>
          <w:cols w:space="720"/>
        </w:sectPr>
      </w:pPr>
    </w:p>
    <w:p w14:paraId="40AB00B8" w14:textId="77777777" w:rsidR="00DD33A1" w:rsidRDefault="00CE41D9" w:rsidP="008062F0">
      <w:pPr>
        <w:pStyle w:val="Nadpis1"/>
        <w:jc w:val="both"/>
        <w:rPr>
          <w:rFonts w:eastAsia="Times New Roman"/>
          <w:noProof/>
        </w:rPr>
      </w:pPr>
      <w:bookmarkStart w:id="6" w:name="_Toc529173634"/>
      <w:r w:rsidRPr="008062F0">
        <w:rPr>
          <w:rFonts w:eastAsia="Times New Roman"/>
          <w:noProof/>
        </w:rPr>
        <w:lastRenderedPageBreak/>
        <w:t>Charakteristika výchovy a vzdelávania žiakov s </w:t>
      </w:r>
      <w:r w:rsidRPr="008062F0">
        <w:rPr>
          <w:rFonts w:eastAsia="Times New Roman"/>
          <w:noProof/>
          <w:sz w:val="28"/>
          <w:szCs w:val="28"/>
        </w:rPr>
        <w:t>VPÚ</w:t>
      </w:r>
      <w:r w:rsidRPr="008062F0">
        <w:rPr>
          <w:rFonts w:eastAsia="Times New Roman"/>
          <w:noProof/>
        </w:rPr>
        <w:t>, špecifiká výchovy a vzdelávania, dĺžka, formy výchovy a vzdelávania a podmienky prijímania</w:t>
      </w:r>
      <w:bookmarkEnd w:id="6"/>
    </w:p>
    <w:p w14:paraId="384BA73E" w14:textId="77777777" w:rsidR="008062F0" w:rsidRPr="00415E29" w:rsidRDefault="008062F0" w:rsidP="008062F0">
      <w:pPr>
        <w:rPr>
          <w:b/>
        </w:rPr>
      </w:pPr>
    </w:p>
    <w:p w14:paraId="3194647E" w14:textId="77777777" w:rsidR="0023631D" w:rsidRPr="00415E29" w:rsidRDefault="0023631D" w:rsidP="00380BCB">
      <w:pPr>
        <w:pStyle w:val="Nadpis2"/>
        <w:numPr>
          <w:ilvl w:val="1"/>
          <w:numId w:val="7"/>
        </w:numPr>
        <w:ind w:left="1134" w:hanging="851"/>
        <w:rPr>
          <w:rFonts w:eastAsia="Times New Roman" w:cs="Times New Roman"/>
          <w:noProof/>
          <w:szCs w:val="24"/>
        </w:rPr>
      </w:pPr>
      <w:bookmarkStart w:id="7" w:name="_Toc529173635"/>
      <w:r w:rsidRPr="00415E29">
        <w:rPr>
          <w:rFonts w:eastAsia="Times New Roman" w:cs="Times New Roman"/>
          <w:noProof/>
          <w:szCs w:val="24"/>
        </w:rPr>
        <w:t>Charakteristika výchovy a vzdelávania žiakov s</w:t>
      </w:r>
      <w:r w:rsidR="008062F0" w:rsidRPr="00415E29">
        <w:rPr>
          <w:rFonts w:eastAsia="Times New Roman" w:cs="Times New Roman"/>
          <w:noProof/>
          <w:szCs w:val="24"/>
        </w:rPr>
        <w:t> </w:t>
      </w:r>
      <w:r w:rsidRPr="00415E29">
        <w:rPr>
          <w:rFonts w:eastAsia="Times New Roman" w:cs="Times New Roman"/>
          <w:noProof/>
          <w:szCs w:val="24"/>
        </w:rPr>
        <w:t>VPÚ</w:t>
      </w:r>
      <w:bookmarkEnd w:id="7"/>
    </w:p>
    <w:p w14:paraId="34B3F2EB" w14:textId="77777777" w:rsidR="008062F0" w:rsidRPr="008062F0" w:rsidRDefault="008062F0" w:rsidP="008062F0"/>
    <w:p w14:paraId="53C138A1" w14:textId="686E16F9" w:rsidR="0023631D" w:rsidRPr="008062F0" w:rsidRDefault="00094D3C" w:rsidP="7E2E1250">
      <w:pPr>
        <w:pStyle w:val="Zkladntext"/>
        <w:ind w:right="117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23631D" w:rsidRPr="008062F0">
        <w:rPr>
          <w:noProof/>
          <w:lang w:val="sk-SK"/>
        </w:rPr>
        <w:t>Podľa</w:t>
      </w:r>
      <w:r w:rsidR="0023631D" w:rsidRPr="008062F0">
        <w:rPr>
          <w:noProof/>
          <w:spacing w:val="13"/>
          <w:lang w:val="sk-SK"/>
        </w:rPr>
        <w:t xml:space="preserve"> </w:t>
      </w:r>
      <w:r w:rsidR="0023631D" w:rsidRPr="008062F0">
        <w:rPr>
          <w:noProof/>
          <w:lang w:val="sk-SK"/>
        </w:rPr>
        <w:t>tohto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vzdelávacieho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programu</w:t>
      </w:r>
      <w:r w:rsidR="0023631D" w:rsidRPr="008062F0">
        <w:rPr>
          <w:noProof/>
          <w:spacing w:val="39"/>
          <w:lang w:val="sk-SK"/>
        </w:rPr>
        <w:t xml:space="preserve"> </w:t>
      </w:r>
      <w:r w:rsidR="0023631D" w:rsidRPr="008062F0">
        <w:rPr>
          <w:noProof/>
          <w:lang w:val="sk-SK"/>
        </w:rPr>
        <w:t>sa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vzdelávajú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 xml:space="preserve">žiaci </w:t>
      </w:r>
      <w:r w:rsidR="7E2E1250" w:rsidRPr="7E2E1250">
        <w:rPr>
          <w:noProof/>
          <w:lang w:val="sk-SK"/>
        </w:rPr>
        <w:t>v špeciálnej triede pre žiakov s VPU v základnej škole</w:t>
      </w:r>
      <w:r w:rsidR="0023631D" w:rsidRPr="008062F0">
        <w:rPr>
          <w:noProof/>
          <w:spacing w:val="-1"/>
          <w:lang w:val="sk-SK"/>
        </w:rPr>
        <w:t>,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ktorí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majú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diagnostikované</w:t>
      </w:r>
      <w:r w:rsidR="0023631D" w:rsidRPr="008062F0">
        <w:rPr>
          <w:noProof/>
          <w:spacing w:val="73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špecifické</w:t>
      </w:r>
      <w:r w:rsidR="0023631D" w:rsidRPr="008062F0">
        <w:rPr>
          <w:noProof/>
          <w:spacing w:val="-2"/>
          <w:lang w:val="sk-SK"/>
        </w:rPr>
        <w:t xml:space="preserve"> </w:t>
      </w:r>
      <w:r w:rsidR="0023631D" w:rsidRPr="008062F0">
        <w:rPr>
          <w:noProof/>
          <w:lang w:val="sk-SK"/>
        </w:rPr>
        <w:t>vývinové</w:t>
      </w:r>
      <w:r w:rsidR="0023631D" w:rsidRPr="008062F0">
        <w:rPr>
          <w:noProof/>
          <w:spacing w:val="-1"/>
          <w:lang w:val="sk-SK"/>
        </w:rPr>
        <w:t xml:space="preserve"> </w:t>
      </w:r>
      <w:r w:rsidR="0023631D" w:rsidRPr="008062F0">
        <w:rPr>
          <w:noProof/>
          <w:lang w:val="sk-SK"/>
        </w:rPr>
        <w:t>poruchy</w:t>
      </w:r>
      <w:r w:rsidR="0023631D" w:rsidRPr="008062F0">
        <w:rPr>
          <w:noProof/>
          <w:spacing w:val="-5"/>
          <w:lang w:val="sk-SK"/>
        </w:rPr>
        <w:t xml:space="preserve"> </w:t>
      </w:r>
      <w:r w:rsidR="0023631D" w:rsidRPr="008062F0">
        <w:rPr>
          <w:noProof/>
          <w:lang w:val="sk-SK"/>
        </w:rPr>
        <w:t>učenia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.</w:t>
      </w:r>
    </w:p>
    <w:p w14:paraId="71780017" w14:textId="29E06998" w:rsidR="005F06DB" w:rsidRDefault="0023631D" w:rsidP="54FD990F">
      <w:pPr>
        <w:pStyle w:val="Zkladntext"/>
        <w:ind w:right="114" w:firstLine="602"/>
        <w:jc w:val="both"/>
        <w:rPr>
          <w:noProof/>
          <w:lang w:val="sk-SK"/>
        </w:rPr>
      </w:pPr>
      <w:r w:rsidRPr="54FD990F">
        <w:rPr>
          <w:noProof/>
          <w:spacing w:val="-1"/>
          <w:lang w:val="sk-SK"/>
        </w:rPr>
        <w:t>Medzinárodná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klasifikácia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chorôb,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10.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revízia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(MKCH-10)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v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kategórii</w:t>
      </w:r>
      <w:r w:rsidRPr="54FD990F">
        <w:rPr>
          <w:noProof/>
          <w:spacing w:val="53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4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psychického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vývinu</w:t>
      </w:r>
      <w:r w:rsidRPr="54FD990F">
        <w:rPr>
          <w:noProof/>
          <w:spacing w:val="12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80-89)</w:t>
      </w:r>
      <w:r w:rsidRPr="54FD990F">
        <w:rPr>
          <w:noProof/>
          <w:spacing w:val="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samostatne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lang w:val="sk-SK"/>
        </w:rPr>
        <w:t>vymedzuje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špecifické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94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16"/>
          <w:lang w:val="sk-SK"/>
        </w:rPr>
        <w:t xml:space="preserve"> </w:t>
      </w:r>
      <w:r w:rsidRPr="54FD990F">
        <w:rPr>
          <w:noProof/>
          <w:lang w:val="sk-SK"/>
        </w:rPr>
        <w:t>81)</w:t>
      </w:r>
      <w:r w:rsidRPr="54FD990F">
        <w:rPr>
          <w:noProof/>
          <w:spacing w:val="20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rozlišuje: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81.0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lang w:val="sk-SK"/>
        </w:rPr>
        <w:t>čítania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označovanú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termínom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dyslexia),</w:t>
      </w:r>
      <w:r w:rsidRPr="54FD990F">
        <w:rPr>
          <w:noProof/>
          <w:spacing w:val="5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81.1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7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hláskovania</w:t>
      </w:r>
      <w:r w:rsidRPr="54FD990F">
        <w:rPr>
          <w:noProof/>
          <w:spacing w:val="2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6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ju</w:t>
      </w:r>
      <w:r w:rsidRPr="54FD990F">
        <w:rPr>
          <w:noProof/>
          <w:spacing w:val="3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nazývame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dysortografia),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81.2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aritmetických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schopností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(dyskalkúlia),</w:t>
      </w:r>
      <w:r w:rsidRPr="54FD990F">
        <w:rPr>
          <w:noProof/>
          <w:spacing w:val="74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81.3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zmiešanú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(súčasný</w:t>
      </w:r>
      <w:r w:rsidRPr="54FD990F">
        <w:rPr>
          <w:noProof/>
          <w:spacing w:val="1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výskyt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dyskalkúlie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s</w:t>
      </w:r>
      <w:r w:rsidRPr="54FD990F">
        <w:rPr>
          <w:noProof/>
          <w:spacing w:val="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dyslexiou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alebo</w:t>
      </w:r>
      <w:r w:rsidRPr="54FD990F">
        <w:rPr>
          <w:noProof/>
          <w:spacing w:val="9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dysortografiou),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81.8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iné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vývinové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3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41"/>
          <w:lang w:val="sk-SK"/>
        </w:rPr>
        <w:t xml:space="preserve"> </w:t>
      </w:r>
      <w:r w:rsidRPr="54FD990F">
        <w:rPr>
          <w:noProof/>
          <w:lang w:val="sk-SK"/>
        </w:rPr>
        <w:t>(uvádza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sa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dysgrafia)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8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-2"/>
          <w:lang w:val="sk-SK"/>
        </w:rPr>
        <w:t xml:space="preserve"> </w:t>
      </w:r>
      <w:r w:rsidRPr="54FD990F">
        <w:rPr>
          <w:noProof/>
          <w:lang w:val="sk-SK"/>
        </w:rPr>
        <w:t xml:space="preserve">81.9 </w:t>
      </w:r>
      <w:r w:rsidRPr="54FD990F">
        <w:rPr>
          <w:noProof/>
          <w:spacing w:val="-1"/>
          <w:lang w:val="sk-SK"/>
        </w:rPr>
        <w:t>nešpecifikovanú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vývinovú</w:t>
      </w:r>
      <w:r w:rsidRPr="54FD990F">
        <w:rPr>
          <w:noProof/>
          <w:lang w:val="sk-SK"/>
        </w:rPr>
        <w:t xml:space="preserve"> poruchu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(neschopnosť</w:t>
      </w:r>
      <w:r w:rsidRPr="54FD990F">
        <w:rPr>
          <w:noProof/>
          <w:lang w:val="sk-SK"/>
        </w:rPr>
        <w:t xml:space="preserve"> učiť </w:t>
      </w:r>
      <w:r w:rsidR="009054E8" w:rsidRPr="54FD990F">
        <w:rPr>
          <w:noProof/>
          <w:spacing w:val="-1"/>
          <w:lang w:val="sk-SK"/>
        </w:rPr>
        <w:t xml:space="preserve">sa). </w:t>
      </w:r>
    </w:p>
    <w:p w14:paraId="735CBD06" w14:textId="353C0AA1" w:rsidR="005F06DB" w:rsidRDefault="54FD990F" w:rsidP="0076253A">
      <w:pPr>
        <w:ind w:left="10" w:firstLine="708"/>
        <w:jc w:val="both"/>
      </w:pPr>
      <w:r w:rsidRPr="54FD990F">
        <w:rPr>
          <w:noProof/>
          <w:lang w:val="en-US"/>
        </w:rPr>
        <w:t>V popise príznakov (MKCH-10) dyslexie hlavnou črtou je špecifické a významné spomalenie vývinu schopnosti čítať. Narušené môže byť chápanie čítaného, spoznávanie čítaných slov, čítanie nahlas a tiež výkon v úlohách, ktoré vyžadujú čítanie. Často sa spája s dysortografiou a pretrváva až do dospievania, aj keď sa určitý pokrok v čítaní dosahuje. Dyslexii zvyčajne predchádza výskyt narušeného vývinu reči v anamnéze. Bežné sú pridružené poruchy v emocionálnej sfére a správaní v školskom veku. Dysortografiu charakterizuje špecifické a významné spomalenie osvojovania si písanej reči – správneho pís</w:t>
      </w:r>
      <w:r w:rsidR="00552240">
        <w:rPr>
          <w:noProof/>
          <w:lang w:val="en-US"/>
        </w:rPr>
        <w:t xml:space="preserve">ania slov a pravopisu. </w:t>
      </w:r>
    </w:p>
    <w:p w14:paraId="20BB8522" w14:textId="73A8D24F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Pri dyskalkúlii ťažisko deficitov spočíva v kognitívnych poruchách. Dyskalkúlia je špecifická porucha matematických funkcií. Najvýraznejším prejavom je narušenie chápania symbolickej povahy čísla ako grafického znaku a neprimerané lipnutie na konkrétnych názorných predstavách. Jedná sa v podstate o poruchu abstrak</w:t>
      </w:r>
      <w:r w:rsidR="00552240">
        <w:rPr>
          <w:noProof/>
          <w:lang w:val="en-US"/>
        </w:rPr>
        <w:t>tného myslenia.</w:t>
      </w:r>
      <w:r w:rsidRPr="54FD990F">
        <w:rPr>
          <w:noProof/>
          <w:lang w:val="en-US"/>
        </w:rPr>
        <w:t xml:space="preserve"> VPU majú individuálny charakter a vznikajú na podklade dysfunkcií centrálnej nervovej sústavy. Sú jedným z druhov narušenej komunikačnej schopnosti ako narušenie grafickej stránky reči: agrafia, alexia, akalkúlia, dyslexia, dysortografia, dysgrafia, dyskalkúlia. </w:t>
      </w:r>
    </w:p>
    <w:p w14:paraId="39F1E95D" w14:textId="7F0E1FFB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V klinickom obraze špecifických VPU sa okrem špecifických ťažkostí v osvojovaní si čítania, písania, pravopisu a matematických schopností vyskytujú aj ďalšie poruchy a dysfunkcie (všetky súčasne vidíme zriedka):</w:t>
      </w:r>
    </w:p>
    <w:p w14:paraId="4A87CF4C" w14:textId="1F3A330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poznávacích schopnostiach,</w:t>
      </w:r>
    </w:p>
    <w:p w14:paraId="3D95BF96" w14:textId="09DB8C4F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jazykových schopnostiach,</w:t>
      </w:r>
    </w:p>
    <w:p w14:paraId="79F75156" w14:textId="636B583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exekutívnych funkciách: v pozornosti, plánovaní a monitorovaní vlastnej aktivity,</w:t>
      </w:r>
    </w:p>
    <w:p w14:paraId="2A33BF67" w14:textId="2824111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percepčno-motorické deficity,</w:t>
      </w:r>
    </w:p>
    <w:p w14:paraId="1DE23B5F" w14:textId="0AB09AC4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jemnej motorike a koordinácii,</w:t>
      </w:r>
    </w:p>
    <w:p w14:paraId="4A6AD345" w14:textId="342E0AE6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ťažkosti s orientáciou v čase a priestore,</w:t>
      </w:r>
    </w:p>
    <w:p w14:paraId="4BA4460A" w14:textId="48FDD7A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 xml:space="preserve">hyperaktivita, impulzivita. </w:t>
      </w:r>
    </w:p>
    <w:p w14:paraId="7B2C7619" w14:textId="77777777" w:rsidR="54FD990F" w:rsidRDefault="54FD990F" w:rsidP="54FD990F">
      <w:pPr>
        <w:pStyle w:val="Zkladntext"/>
        <w:ind w:right="114" w:firstLine="26"/>
        <w:jc w:val="both"/>
        <w:rPr>
          <w:noProof/>
          <w:lang w:val="sk-SK"/>
        </w:rPr>
      </w:pPr>
    </w:p>
    <w:p w14:paraId="7D34F5C7" w14:textId="77777777" w:rsidR="005F0F54" w:rsidRPr="005F0F54" w:rsidRDefault="005F0F54" w:rsidP="005F0F54">
      <w:pPr>
        <w:pStyle w:val="Zkladntext"/>
        <w:ind w:right="114" w:firstLine="540"/>
        <w:jc w:val="both"/>
        <w:rPr>
          <w:rFonts w:cs="Times New Roman"/>
          <w:noProof/>
          <w:lang w:val="sk-SK"/>
        </w:rPr>
      </w:pPr>
    </w:p>
    <w:p w14:paraId="0D9D203D" w14:textId="77777777" w:rsidR="00F2447B" w:rsidRPr="00415E29" w:rsidRDefault="00F2447B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8" w:name="_Toc529173636"/>
      <w:r w:rsidRPr="00415E29">
        <w:rPr>
          <w:rFonts w:cs="Times New Roman"/>
          <w:noProof/>
          <w:color w:val="000000" w:themeColor="text1"/>
          <w:szCs w:val="24"/>
        </w:rPr>
        <w:lastRenderedPageBreak/>
        <w:t>Špecifiká výchovy a vzdelávania</w:t>
      </w:r>
      <w:bookmarkEnd w:id="8"/>
    </w:p>
    <w:p w14:paraId="0B4020A7" w14:textId="77777777" w:rsidR="00F2447B" w:rsidRPr="008062F0" w:rsidRDefault="00F2447B" w:rsidP="00F2447B">
      <w:pPr>
        <w:pStyle w:val="Zkladntext"/>
        <w:tabs>
          <w:tab w:val="left" w:pos="657"/>
        </w:tabs>
        <w:spacing w:before="1"/>
        <w:jc w:val="both"/>
        <w:rPr>
          <w:rFonts w:cs="Times New Roman"/>
          <w:noProof/>
          <w:lang w:val="sk-SK"/>
        </w:rPr>
      </w:pPr>
    </w:p>
    <w:p w14:paraId="06E7B721" w14:textId="77777777" w:rsidR="00D2214C" w:rsidRDefault="00094D3C" w:rsidP="004E5C09">
      <w:pPr>
        <w:pStyle w:val="Zkladntext"/>
        <w:ind w:right="113"/>
        <w:jc w:val="both"/>
        <w:rPr>
          <w:noProof/>
          <w:lang w:val="sk-SK"/>
        </w:rPr>
      </w:pPr>
      <w:r>
        <w:rPr>
          <w:rFonts w:cs="Times New Roman"/>
          <w:noProof/>
          <w:lang w:val="sk-SK"/>
        </w:rPr>
        <w:tab/>
      </w:r>
      <w:r w:rsidR="00D2214C" w:rsidRPr="008062F0">
        <w:rPr>
          <w:rFonts w:cs="Times New Roman"/>
          <w:noProof/>
          <w:lang w:val="sk-SK"/>
        </w:rPr>
        <w:t xml:space="preserve">Vyučovanie uskutočňujeme </w:t>
      </w:r>
      <w:r w:rsidR="005F0F54">
        <w:rPr>
          <w:noProof/>
          <w:lang w:val="sk-SK"/>
        </w:rPr>
        <w:t xml:space="preserve">v </w:t>
      </w:r>
      <w:r w:rsidR="005F0F54" w:rsidRPr="005F0F54">
        <w:rPr>
          <w:noProof/>
          <w:lang w:val="sk-SK"/>
        </w:rPr>
        <w:t>šp</w:t>
      </w:r>
      <w:r w:rsidR="00D2214C" w:rsidRPr="005F0F54">
        <w:rPr>
          <w:noProof/>
          <w:spacing w:val="-1"/>
          <w:lang w:val="sk-SK"/>
        </w:rPr>
        <w:t>eciálnych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spacing w:val="-1"/>
          <w:lang w:val="sk-SK"/>
        </w:rPr>
        <w:t>triedach</w:t>
      </w:r>
      <w:r w:rsidR="00D2214C" w:rsidRPr="005F0F54">
        <w:rPr>
          <w:noProof/>
          <w:spacing w:val="6"/>
          <w:lang w:val="sk-SK"/>
        </w:rPr>
        <w:t xml:space="preserve"> </w:t>
      </w:r>
      <w:r w:rsidR="00D2214C" w:rsidRPr="005F0F54">
        <w:rPr>
          <w:noProof/>
          <w:lang w:val="sk-SK"/>
        </w:rPr>
        <w:t>pre</w:t>
      </w:r>
      <w:r w:rsidR="00D2214C" w:rsidRPr="005F0F54">
        <w:rPr>
          <w:noProof/>
          <w:spacing w:val="2"/>
          <w:lang w:val="sk-SK"/>
        </w:rPr>
        <w:t xml:space="preserve"> </w:t>
      </w:r>
      <w:r w:rsidR="00D2214C" w:rsidRPr="005F0F54">
        <w:rPr>
          <w:noProof/>
          <w:lang w:val="sk-SK"/>
        </w:rPr>
        <w:t>žiakov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lang w:val="sk-SK"/>
        </w:rPr>
        <w:t>s</w:t>
      </w:r>
      <w:r w:rsidR="00C620EE">
        <w:rPr>
          <w:noProof/>
          <w:spacing w:val="6"/>
          <w:lang w:val="sk-SK"/>
        </w:rPr>
        <w:t> </w:t>
      </w:r>
      <w:r w:rsidR="00D2214C" w:rsidRPr="005F0F54">
        <w:rPr>
          <w:noProof/>
          <w:lang w:val="sk-SK"/>
        </w:rPr>
        <w:t>VPU</w:t>
      </w:r>
      <w:r w:rsidR="00C620EE">
        <w:rPr>
          <w:noProof/>
          <w:spacing w:val="4"/>
          <w:lang w:val="sk-SK"/>
        </w:rPr>
        <w:t xml:space="preserve"> a v </w:t>
      </w:r>
      <w:r w:rsidR="00C620EE">
        <w:t xml:space="preserve"> </w:t>
      </w:r>
      <w:r w:rsidR="00C620EE" w:rsidRPr="00C620EE">
        <w:rPr>
          <w:lang w:val="sk-SK"/>
        </w:rPr>
        <w:t>školskej integrácii, t. j. v triede alebo výchovnej skupine</w:t>
      </w:r>
      <w:r w:rsidR="00C620EE">
        <w:rPr>
          <w:lang w:val="sk-SK"/>
        </w:rPr>
        <w:t xml:space="preserve"> spolu s ostatnými deťmi alebo ž</w:t>
      </w:r>
      <w:r w:rsidR="00C620EE" w:rsidRPr="00C620EE">
        <w:rPr>
          <w:lang w:val="sk-SK"/>
        </w:rPr>
        <w:t>iakmi školy</w:t>
      </w:r>
      <w:r w:rsidR="00C620EE">
        <w:rPr>
          <w:lang w:val="sk-SK"/>
        </w:rPr>
        <w:t>.</w:t>
      </w:r>
    </w:p>
    <w:p w14:paraId="1B3FA689" w14:textId="74203738" w:rsidR="54FD990F" w:rsidRPr="0008492F" w:rsidRDefault="54FD990F" w:rsidP="004E5C09">
      <w:pPr>
        <w:ind w:left="116" w:firstLine="708"/>
        <w:jc w:val="both"/>
      </w:pPr>
      <w:proofErr w:type="spellStart"/>
      <w:r w:rsidRPr="54FD990F">
        <w:rPr>
          <w:lang w:val="en-US"/>
        </w:rPr>
        <w:t>Každý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žiak</w:t>
      </w:r>
      <w:proofErr w:type="spellEnd"/>
      <w:r w:rsidRPr="54FD990F">
        <w:rPr>
          <w:lang w:val="en-US"/>
        </w:rPr>
        <w:t xml:space="preserve">, </w:t>
      </w:r>
      <w:proofErr w:type="spellStart"/>
      <w:r w:rsidRPr="54FD990F">
        <w:rPr>
          <w:lang w:val="en-US"/>
        </w:rPr>
        <w:t>ktorý</w:t>
      </w:r>
      <w:proofErr w:type="spellEnd"/>
      <w:r w:rsidRPr="54FD990F">
        <w:rPr>
          <w:lang w:val="en-US"/>
        </w:rPr>
        <w:t xml:space="preserve"> je </w:t>
      </w:r>
      <w:proofErr w:type="spellStart"/>
      <w:r w:rsidRPr="54FD990F">
        <w:rPr>
          <w:lang w:val="en-US"/>
        </w:rPr>
        <w:t>vzdelávaný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školskej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integrácii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základnej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škole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triede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spolu</w:t>
      </w:r>
      <w:proofErr w:type="spellEnd"/>
      <w:r w:rsidRPr="54FD990F">
        <w:rPr>
          <w:lang w:val="en-US"/>
        </w:rPr>
        <w:t xml:space="preserve"> so </w:t>
      </w:r>
      <w:proofErr w:type="spellStart"/>
      <w:r w:rsidRPr="54FD990F">
        <w:rPr>
          <w:lang w:val="en-US"/>
        </w:rPr>
        <w:t>žiakmi</w:t>
      </w:r>
      <w:proofErr w:type="spellEnd"/>
      <w:r w:rsidRPr="54FD990F">
        <w:rPr>
          <w:lang w:val="en-US"/>
        </w:rPr>
        <w:t xml:space="preserve"> bez ŠVVP </w:t>
      </w:r>
      <w:proofErr w:type="spellStart"/>
      <w:r w:rsidRPr="54FD990F">
        <w:rPr>
          <w:lang w:val="en-US"/>
        </w:rPr>
        <w:t>má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vyplnený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Návrh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na</w:t>
      </w:r>
      <w:proofErr w:type="spellEnd"/>
      <w:r w:rsidRPr="54FD990F">
        <w:rPr>
          <w:lang w:val="en-US"/>
        </w:rPr>
        <w:t xml:space="preserve"> </w:t>
      </w:r>
      <w:r w:rsidRPr="00FF1182">
        <w:rPr>
          <w:noProof/>
        </w:rPr>
        <w:t>prijatie</w:t>
      </w:r>
      <w:r w:rsidRPr="54FD990F">
        <w:rPr>
          <w:lang w:val="en-US"/>
        </w:rPr>
        <w:t xml:space="preserve">. Pre </w:t>
      </w:r>
      <w:proofErr w:type="spellStart"/>
      <w:r w:rsidRPr="54FD990F">
        <w:rPr>
          <w:lang w:val="en-US"/>
        </w:rPr>
        <w:t>takého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žiaka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riaditeľ</w:t>
      </w:r>
      <w:proofErr w:type="spellEnd"/>
      <w:r w:rsidRPr="00283D3D">
        <w:t xml:space="preserve"> školy zabezpečí</w:t>
      </w:r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odbornú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špeciálnopedagogickú</w:t>
      </w:r>
      <w:proofErr w:type="spellEnd"/>
      <w:r w:rsidRPr="54FD990F">
        <w:rPr>
          <w:lang w:val="en-US"/>
        </w:rPr>
        <w:t xml:space="preserve"> a </w:t>
      </w:r>
      <w:proofErr w:type="spellStart"/>
      <w:r w:rsidRPr="54FD990F">
        <w:rPr>
          <w:lang w:val="en-US"/>
        </w:rPr>
        <w:t>logopedickú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starostlivosť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spolupráci</w:t>
      </w:r>
      <w:proofErr w:type="spellEnd"/>
      <w:r w:rsidRPr="54FD990F">
        <w:rPr>
          <w:lang w:val="en-US"/>
        </w:rPr>
        <w:t xml:space="preserve"> s </w:t>
      </w:r>
      <w:proofErr w:type="spellStart"/>
      <w:r w:rsidRPr="54FD990F">
        <w:rPr>
          <w:lang w:val="en-US"/>
        </w:rPr>
        <w:t>centrom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špeciálnopedagogického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poradenstva</w:t>
      </w:r>
      <w:proofErr w:type="spellEnd"/>
      <w:r w:rsidRPr="54FD990F">
        <w:rPr>
          <w:lang w:val="en-US"/>
        </w:rPr>
        <w:t xml:space="preserve">, </w:t>
      </w:r>
      <w:proofErr w:type="spellStart"/>
      <w:r w:rsidRPr="54FD990F">
        <w:rPr>
          <w:lang w:val="en-US"/>
        </w:rPr>
        <w:t>alebo</w:t>
      </w:r>
      <w:proofErr w:type="spellEnd"/>
      <w:r w:rsidRPr="54FD990F">
        <w:rPr>
          <w:lang w:val="en-US"/>
        </w:rPr>
        <w:t xml:space="preserve"> s </w:t>
      </w:r>
      <w:proofErr w:type="spellStart"/>
      <w:r w:rsidRPr="54FD990F">
        <w:rPr>
          <w:lang w:val="en-US"/>
        </w:rPr>
        <w:t>centrom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pedagogicko-psychologického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poradenstva</w:t>
      </w:r>
      <w:proofErr w:type="spellEnd"/>
      <w:r w:rsidRPr="54FD990F">
        <w:rPr>
          <w:lang w:val="en-US"/>
        </w:rPr>
        <w:t xml:space="preserve"> a </w:t>
      </w:r>
      <w:proofErr w:type="spellStart"/>
      <w:r w:rsidRPr="54FD990F">
        <w:rPr>
          <w:lang w:val="en-US"/>
        </w:rPr>
        <w:t>prevencie</w:t>
      </w:r>
      <w:proofErr w:type="spellEnd"/>
      <w:r w:rsidRPr="54FD990F">
        <w:rPr>
          <w:lang w:val="en-US"/>
        </w:rPr>
        <w:t xml:space="preserve">, so </w:t>
      </w:r>
      <w:proofErr w:type="spellStart"/>
      <w:r w:rsidRPr="54FD990F">
        <w:rPr>
          <w:lang w:val="en-US"/>
        </w:rPr>
        <w:t>školským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špeciálnym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pedagógom</w:t>
      </w:r>
      <w:proofErr w:type="spellEnd"/>
      <w:r w:rsidRPr="54FD990F">
        <w:rPr>
          <w:lang w:val="en-US"/>
        </w:rPr>
        <w:t xml:space="preserve"> a </w:t>
      </w:r>
      <w:proofErr w:type="spellStart"/>
      <w:r w:rsidRPr="54FD990F">
        <w:rPr>
          <w:lang w:val="en-US"/>
        </w:rPr>
        <w:t>logopédom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rozsahu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rámcového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obsahu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vzdelávania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predmete</w:t>
      </w:r>
      <w:proofErr w:type="spellEnd"/>
      <w:r w:rsidRPr="54FD990F">
        <w:rPr>
          <w:lang w:val="en-US"/>
        </w:rPr>
        <w:t xml:space="preserve"> ILI a RŠF.</w:t>
      </w:r>
    </w:p>
    <w:p w14:paraId="3A0CCD3B" w14:textId="3FA2B475" w:rsidR="54FD990F" w:rsidRDefault="54FD990F" w:rsidP="00FF1182">
      <w:pPr>
        <w:pStyle w:val="Zkladntext"/>
        <w:spacing w:line="276" w:lineRule="auto"/>
        <w:ind w:right="113"/>
        <w:jc w:val="both"/>
      </w:pPr>
      <w:r w:rsidRPr="00FF1182">
        <w:rPr>
          <w:rFonts w:eastAsia="Calibri" w:cs="Times New Roman"/>
          <w:lang w:val="sk-SK"/>
        </w:rPr>
        <w:t>Začlenený</w:t>
      </w:r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žiak</w:t>
      </w:r>
      <w:proofErr w:type="spellEnd"/>
      <w:r w:rsidRPr="00FF1182">
        <w:rPr>
          <w:rFonts w:eastAsia="Calibri" w:cs="Times New Roman"/>
        </w:rPr>
        <w:t xml:space="preserve"> v</w:t>
      </w:r>
      <w:r w:rsidRPr="00FF1182">
        <w:rPr>
          <w:rFonts w:eastAsia="Calibri" w:cs="Times New Roman"/>
          <w:lang w:val="sk-SK"/>
        </w:rPr>
        <w:t xml:space="preserve"> školskej</w:t>
      </w:r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integrácii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sa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vzdeláva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podľa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rámcového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učebného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plánu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príslušnej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školy</w:t>
      </w:r>
      <w:proofErr w:type="spellEnd"/>
      <w:r w:rsidRPr="00FF1182">
        <w:rPr>
          <w:rFonts w:eastAsia="Calibri" w:cs="Times New Roman"/>
        </w:rPr>
        <w:t xml:space="preserve">, v </w:t>
      </w:r>
      <w:proofErr w:type="spellStart"/>
      <w:r w:rsidRPr="00FF1182">
        <w:rPr>
          <w:rFonts w:eastAsia="Calibri" w:cs="Times New Roman"/>
        </w:rPr>
        <w:t>ktorej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sa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vzdeláva</w:t>
      </w:r>
      <w:proofErr w:type="spellEnd"/>
      <w:r w:rsidRPr="00FF1182">
        <w:rPr>
          <w:rFonts w:eastAsia="Calibri" w:cs="Times New Roman"/>
        </w:rPr>
        <w:t xml:space="preserve"> a </w:t>
      </w:r>
      <w:proofErr w:type="spellStart"/>
      <w:r w:rsidRPr="00FF1182">
        <w:rPr>
          <w:rFonts w:eastAsia="Calibri" w:cs="Times New Roman"/>
        </w:rPr>
        <w:t>podľa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individuálneho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vzdelávacieho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programu</w:t>
      </w:r>
      <w:proofErr w:type="spellEnd"/>
      <w:r w:rsidRPr="00FF1182">
        <w:rPr>
          <w:rFonts w:eastAsia="Calibri" w:cs="Times New Roman"/>
        </w:rPr>
        <w:t xml:space="preserve"> (</w:t>
      </w:r>
      <w:proofErr w:type="spellStart"/>
      <w:r w:rsidRPr="00FF1182">
        <w:rPr>
          <w:rFonts w:eastAsia="Calibri" w:cs="Times New Roman"/>
        </w:rPr>
        <w:t>ďalej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len</w:t>
      </w:r>
      <w:proofErr w:type="spellEnd"/>
      <w:r w:rsidRPr="00FF1182">
        <w:rPr>
          <w:rFonts w:eastAsia="Calibri" w:cs="Times New Roman"/>
        </w:rPr>
        <w:t xml:space="preserve"> „IVP“) s </w:t>
      </w:r>
      <w:proofErr w:type="spellStart"/>
      <w:r w:rsidRPr="00FF1182">
        <w:rPr>
          <w:rFonts w:eastAsia="Calibri" w:cs="Times New Roman"/>
        </w:rPr>
        <w:t>prihliadnutím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na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narušenie</w:t>
      </w:r>
      <w:proofErr w:type="spellEnd"/>
      <w:r w:rsidRPr="00FF1182">
        <w:rPr>
          <w:rFonts w:eastAsia="Calibri" w:cs="Times New Roman"/>
        </w:rPr>
        <w:t xml:space="preserve">. </w:t>
      </w:r>
      <w:proofErr w:type="spellStart"/>
      <w:r w:rsidRPr="00FF1182">
        <w:rPr>
          <w:rFonts w:eastAsia="Calibri" w:cs="Times New Roman"/>
        </w:rPr>
        <w:t>Obsah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jeho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vzdelávania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vychádza</w:t>
      </w:r>
      <w:proofErr w:type="spellEnd"/>
      <w:r w:rsidRPr="00FF1182">
        <w:rPr>
          <w:rFonts w:eastAsia="Calibri" w:cs="Times New Roman"/>
        </w:rPr>
        <w:t xml:space="preserve"> zo </w:t>
      </w:r>
      <w:proofErr w:type="spellStart"/>
      <w:r w:rsidRPr="00FF1182">
        <w:rPr>
          <w:rFonts w:eastAsia="Calibri" w:cs="Times New Roman"/>
        </w:rPr>
        <w:t>vzdelávacieho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programu</w:t>
      </w:r>
      <w:proofErr w:type="spellEnd"/>
      <w:r w:rsidRPr="00FF1182">
        <w:rPr>
          <w:rFonts w:eastAsia="Calibri" w:cs="Times New Roman"/>
        </w:rPr>
        <w:t xml:space="preserve"> pre </w:t>
      </w:r>
      <w:proofErr w:type="spellStart"/>
      <w:r w:rsidRPr="00FF1182">
        <w:rPr>
          <w:rFonts w:eastAsia="Calibri" w:cs="Times New Roman"/>
        </w:rPr>
        <w:t>deti</w:t>
      </w:r>
      <w:proofErr w:type="spellEnd"/>
      <w:r w:rsidRPr="00FF1182">
        <w:rPr>
          <w:rFonts w:eastAsia="Calibri" w:cs="Times New Roman"/>
        </w:rPr>
        <w:t xml:space="preserve"> a </w:t>
      </w:r>
      <w:proofErr w:type="spellStart"/>
      <w:r w:rsidRPr="00FF1182">
        <w:rPr>
          <w:rFonts w:eastAsia="Calibri" w:cs="Times New Roman"/>
        </w:rPr>
        <w:t>žiakov</w:t>
      </w:r>
      <w:proofErr w:type="spellEnd"/>
      <w:r w:rsidRPr="00FF1182">
        <w:rPr>
          <w:rFonts w:eastAsia="Calibri" w:cs="Times New Roman"/>
        </w:rPr>
        <w:t xml:space="preserve"> s </w:t>
      </w:r>
      <w:proofErr w:type="spellStart"/>
      <w:r w:rsidRPr="00FF1182">
        <w:rPr>
          <w:rFonts w:eastAsia="Calibri" w:cs="Times New Roman"/>
        </w:rPr>
        <w:t>vývinovými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poruchami</w:t>
      </w:r>
      <w:proofErr w:type="spellEnd"/>
      <w:r w:rsidRPr="00FF1182">
        <w:rPr>
          <w:rFonts w:eastAsia="Calibri" w:cs="Times New Roman"/>
        </w:rPr>
        <w:t xml:space="preserve"> </w:t>
      </w:r>
      <w:proofErr w:type="spellStart"/>
      <w:r w:rsidRPr="00FF1182">
        <w:rPr>
          <w:rFonts w:eastAsia="Calibri" w:cs="Times New Roman"/>
        </w:rPr>
        <w:t>učenia</w:t>
      </w:r>
      <w:proofErr w:type="spellEnd"/>
      <w:r w:rsidRPr="54FD990F">
        <w:rPr>
          <w:rFonts w:ascii="Calibri" w:eastAsia="Calibri" w:hAnsi="Calibri" w:cs="Calibri"/>
        </w:rPr>
        <w:t xml:space="preserve">. </w:t>
      </w:r>
    </w:p>
    <w:p w14:paraId="4012DCEB" w14:textId="5C405466" w:rsidR="54FD990F" w:rsidRPr="0008492F" w:rsidRDefault="54FD990F" w:rsidP="004E5C09">
      <w:pPr>
        <w:ind w:left="10" w:firstLine="708"/>
        <w:jc w:val="both"/>
        <w:rPr>
          <w:lang w:val="en-US"/>
        </w:rPr>
      </w:pPr>
      <w:r w:rsidRPr="0008492F">
        <w:t>Špeciálny pedagóg metodicky usmerňuje vyučujúcich a spolupracuje na tvorbe IVP. Metódy</w:t>
      </w:r>
      <w:r w:rsidRPr="54FD990F">
        <w:rPr>
          <w:lang w:val="en-US"/>
        </w:rPr>
        <w:t xml:space="preserve"> a</w:t>
      </w:r>
      <w:r w:rsidRPr="0008492F">
        <w:t xml:space="preserve"> postupy</w:t>
      </w:r>
      <w:r w:rsidRPr="00D97228">
        <w:t xml:space="preserve"> používané</w:t>
      </w:r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na</w:t>
      </w:r>
      <w:proofErr w:type="spellEnd"/>
      <w:r w:rsidRPr="00D97228">
        <w:t xml:space="preserve"> vyučovaní</w:t>
      </w:r>
      <w:r w:rsidRPr="54FD990F">
        <w:rPr>
          <w:lang w:val="en-US"/>
        </w:rPr>
        <w:t xml:space="preserve"> </w:t>
      </w:r>
      <w:r w:rsidRPr="00D97228">
        <w:t>vychádzajú</w:t>
      </w:r>
      <w:r w:rsidRPr="54FD990F">
        <w:rPr>
          <w:lang w:val="en-US"/>
        </w:rPr>
        <w:t xml:space="preserve"> z </w:t>
      </w:r>
      <w:proofErr w:type="spellStart"/>
      <w:r w:rsidRPr="54FD990F">
        <w:rPr>
          <w:lang w:val="en-US"/>
        </w:rPr>
        <w:t>výsledkov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psychologickej</w:t>
      </w:r>
      <w:proofErr w:type="spellEnd"/>
      <w:r w:rsidRPr="54FD990F">
        <w:rPr>
          <w:lang w:val="en-US"/>
        </w:rPr>
        <w:t xml:space="preserve">, </w:t>
      </w:r>
      <w:proofErr w:type="spellStart"/>
      <w:r w:rsidRPr="54FD990F">
        <w:rPr>
          <w:lang w:val="en-US"/>
        </w:rPr>
        <w:t>logopedickej</w:t>
      </w:r>
      <w:proofErr w:type="spellEnd"/>
      <w:r w:rsidRPr="54FD990F">
        <w:rPr>
          <w:lang w:val="en-US"/>
        </w:rPr>
        <w:t xml:space="preserve"> a </w:t>
      </w:r>
      <w:proofErr w:type="spellStart"/>
      <w:r w:rsidRPr="54FD990F">
        <w:rPr>
          <w:lang w:val="en-US"/>
        </w:rPr>
        <w:t>špeciálnopedagogickej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diagnostiky</w:t>
      </w:r>
      <w:proofErr w:type="spellEnd"/>
      <w:r w:rsidRPr="54FD990F">
        <w:rPr>
          <w:lang w:val="en-US"/>
        </w:rPr>
        <w:t xml:space="preserve">, </w:t>
      </w:r>
      <w:proofErr w:type="spellStart"/>
      <w:r w:rsidRPr="54FD990F">
        <w:rPr>
          <w:lang w:val="en-US"/>
        </w:rPr>
        <w:t>cieľo</w:t>
      </w:r>
      <w:r w:rsidR="00C43C0E">
        <w:rPr>
          <w:lang w:val="en-US"/>
        </w:rPr>
        <w:t>v</w:t>
      </w:r>
      <w:proofErr w:type="spellEnd"/>
      <w:r w:rsidR="00C43C0E">
        <w:rPr>
          <w:lang w:val="en-US"/>
        </w:rPr>
        <w:t xml:space="preserve"> a </w:t>
      </w:r>
      <w:proofErr w:type="spellStart"/>
      <w:r w:rsidR="00C43C0E">
        <w:rPr>
          <w:lang w:val="en-US"/>
        </w:rPr>
        <w:t>obsahu</w:t>
      </w:r>
      <w:proofErr w:type="spellEnd"/>
      <w:r w:rsidR="00C43C0E">
        <w:rPr>
          <w:lang w:val="en-US"/>
        </w:rPr>
        <w:t xml:space="preserve"> </w:t>
      </w:r>
      <w:proofErr w:type="spellStart"/>
      <w:r w:rsidR="00C43C0E">
        <w:rPr>
          <w:lang w:val="en-US"/>
        </w:rPr>
        <w:t>predmetu</w:t>
      </w:r>
      <w:proofErr w:type="spellEnd"/>
      <w:r w:rsidR="00C43C0E">
        <w:rPr>
          <w:lang w:val="en-US"/>
        </w:rPr>
        <w:t xml:space="preserve"> ILI a RŠF. </w:t>
      </w:r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Riaditeľ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školy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zabezpečí</w:t>
      </w:r>
      <w:proofErr w:type="spellEnd"/>
      <w:r w:rsidRPr="54FD990F">
        <w:rPr>
          <w:lang w:val="en-US"/>
        </w:rPr>
        <w:t xml:space="preserve">, aby v </w:t>
      </w:r>
      <w:proofErr w:type="spellStart"/>
      <w:r w:rsidRPr="54FD990F">
        <w:rPr>
          <w:lang w:val="en-US"/>
        </w:rPr>
        <w:t>záujme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žiaka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boli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rešpektované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odporúčania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uvedené</w:t>
      </w:r>
      <w:proofErr w:type="spellEnd"/>
      <w:r w:rsidRPr="54FD990F">
        <w:rPr>
          <w:lang w:val="en-US"/>
        </w:rPr>
        <w:t xml:space="preserve"> v </w:t>
      </w:r>
      <w:proofErr w:type="spellStart"/>
      <w:r w:rsidRPr="54FD990F">
        <w:rPr>
          <w:lang w:val="en-US"/>
        </w:rPr>
        <w:t>správe</w:t>
      </w:r>
      <w:proofErr w:type="spellEnd"/>
      <w:r w:rsidRPr="54FD990F">
        <w:rPr>
          <w:lang w:val="en-US"/>
        </w:rPr>
        <w:t xml:space="preserve"> z </w:t>
      </w:r>
      <w:proofErr w:type="spellStart"/>
      <w:r w:rsidRPr="54FD990F">
        <w:rPr>
          <w:lang w:val="en-US"/>
        </w:rPr>
        <w:t>odborného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vyšetrenia</w:t>
      </w:r>
      <w:proofErr w:type="spellEnd"/>
      <w:r w:rsidRPr="54FD990F">
        <w:rPr>
          <w:lang w:val="en-US"/>
        </w:rPr>
        <w:t xml:space="preserve"> k </w:t>
      </w:r>
      <w:proofErr w:type="spellStart"/>
      <w:r w:rsidRPr="54FD990F">
        <w:rPr>
          <w:lang w:val="en-US"/>
        </w:rPr>
        <w:t>školskej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integrácii</w:t>
      </w:r>
      <w:proofErr w:type="spellEnd"/>
      <w:r w:rsidRPr="54FD990F">
        <w:rPr>
          <w:lang w:val="en-US"/>
        </w:rPr>
        <w:t xml:space="preserve"> k </w:t>
      </w:r>
      <w:proofErr w:type="spellStart"/>
      <w:r w:rsidRPr="54FD990F">
        <w:rPr>
          <w:lang w:val="en-US"/>
        </w:rPr>
        <w:t>postupom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pri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vzdelávaní</w:t>
      </w:r>
      <w:proofErr w:type="spellEnd"/>
      <w:r w:rsidRPr="54FD990F">
        <w:rPr>
          <w:lang w:val="en-US"/>
        </w:rPr>
        <w:t xml:space="preserve"> a k </w:t>
      </w:r>
      <w:proofErr w:type="spellStart"/>
      <w:r w:rsidRPr="54FD990F">
        <w:rPr>
          <w:lang w:val="en-US"/>
        </w:rPr>
        <w:t>postupom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pri</w:t>
      </w:r>
      <w:proofErr w:type="spellEnd"/>
      <w:r w:rsidRPr="54FD990F">
        <w:rPr>
          <w:lang w:val="en-US"/>
        </w:rPr>
        <w:t xml:space="preserve"> </w:t>
      </w:r>
      <w:proofErr w:type="spellStart"/>
      <w:r w:rsidRPr="54FD990F">
        <w:rPr>
          <w:lang w:val="en-US"/>
        </w:rPr>
        <w:t>hodnotení</w:t>
      </w:r>
      <w:proofErr w:type="spellEnd"/>
      <w:r w:rsidRPr="54FD990F">
        <w:rPr>
          <w:lang w:val="en-US"/>
        </w:rPr>
        <w:t xml:space="preserve"> a </w:t>
      </w:r>
      <w:proofErr w:type="spellStart"/>
      <w:r w:rsidRPr="54FD990F">
        <w:rPr>
          <w:lang w:val="en-US"/>
        </w:rPr>
        <w:t>klasifikácii</w:t>
      </w:r>
      <w:proofErr w:type="spellEnd"/>
      <w:r w:rsidRPr="54FD990F">
        <w:rPr>
          <w:lang w:val="en-US"/>
        </w:rPr>
        <w:t>.</w:t>
      </w:r>
    </w:p>
    <w:p w14:paraId="055C1BE1" w14:textId="38E7140E" w:rsidR="54FD990F" w:rsidRDefault="54FD990F" w:rsidP="54FD990F">
      <w:pPr>
        <w:pStyle w:val="Zkladntext"/>
        <w:ind w:right="113"/>
        <w:jc w:val="both"/>
        <w:rPr>
          <w:rFonts w:ascii="Calibri" w:eastAsia="Calibri" w:hAnsi="Calibri" w:cs="Calibri"/>
        </w:rPr>
      </w:pPr>
    </w:p>
    <w:p w14:paraId="1D7B270A" w14:textId="77777777" w:rsidR="005F0F54" w:rsidRPr="008062F0" w:rsidRDefault="005F0F54" w:rsidP="00D2214C">
      <w:pPr>
        <w:pStyle w:val="Zkladntext"/>
        <w:ind w:right="113"/>
        <w:jc w:val="both"/>
        <w:rPr>
          <w:noProof/>
          <w:lang w:val="sk-SK"/>
        </w:rPr>
      </w:pPr>
    </w:p>
    <w:p w14:paraId="27CE41FB" w14:textId="77777777" w:rsidR="005A40E3" w:rsidRPr="00415E29" w:rsidRDefault="005A40E3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9" w:name="_TOC_250010"/>
      <w:bookmarkStart w:id="10" w:name="_Toc529173637"/>
      <w:r w:rsidRPr="00415E29">
        <w:rPr>
          <w:rFonts w:cs="Times New Roman"/>
          <w:noProof/>
          <w:color w:val="000000" w:themeColor="text1"/>
          <w:szCs w:val="24"/>
        </w:rPr>
        <w:t>Vzdelávanie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 xml:space="preserve">v  </w:t>
      </w:r>
      <w:r w:rsidRPr="00415E29">
        <w:rPr>
          <w:rFonts w:cs="Times New Roman"/>
          <w:noProof/>
          <w:color w:val="000000" w:themeColor="text1"/>
          <w:spacing w:val="6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špeciálnej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triede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pre</w:t>
      </w:r>
      <w:r w:rsidRPr="00415E29">
        <w:rPr>
          <w:rFonts w:cs="Times New Roman"/>
          <w:noProof/>
          <w:color w:val="000000" w:themeColor="text1"/>
          <w:spacing w:val="1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žiakov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s</w:t>
      </w:r>
      <w:r w:rsidRPr="00415E29">
        <w:rPr>
          <w:rFonts w:cs="Times New Roman"/>
          <w:noProof/>
          <w:color w:val="000000" w:themeColor="text1"/>
          <w:spacing w:val="4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VPU</w:t>
      </w:r>
      <w:bookmarkEnd w:id="9"/>
      <w:bookmarkEnd w:id="10"/>
    </w:p>
    <w:p w14:paraId="6A0A5C50" w14:textId="77777777" w:rsidR="00425D4A" w:rsidRDefault="00425D4A" w:rsidP="54FD990F">
      <w:pPr>
        <w:pStyle w:val="Zkladntext"/>
        <w:spacing w:before="1"/>
        <w:jc w:val="both"/>
        <w:rPr>
          <w:rFonts w:cs="Times New Roman"/>
          <w:noProof/>
          <w:lang w:val="sk-SK"/>
        </w:rPr>
      </w:pPr>
    </w:p>
    <w:p w14:paraId="2AE91495" w14:textId="77777777" w:rsidR="00425D4A" w:rsidRDefault="005A40E3" w:rsidP="00B26BAD">
      <w:pPr>
        <w:pStyle w:val="Zkladntext"/>
        <w:ind w:left="142" w:right="10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VPU,  ktorí  sú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vzdelávaní</w:t>
      </w:r>
      <w:r w:rsidRPr="008062F0">
        <w:rPr>
          <w:noProof/>
          <w:lang w:val="sk-SK"/>
        </w:rPr>
        <w:t xml:space="preserve">  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špeciálnej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triede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 xml:space="preserve"> postupujú  podľa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rámcového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učebného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plánu,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ktorý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tohto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programu,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1"/>
          <w:lang w:val="sk-SK"/>
        </w:rPr>
        <w:t>sa</w:t>
      </w:r>
      <w:r w:rsidRPr="008062F0">
        <w:rPr>
          <w:noProof/>
          <w:spacing w:val="62"/>
          <w:lang w:val="sk-SK"/>
        </w:rPr>
        <w:t xml:space="preserve"> </w:t>
      </w:r>
      <w:r w:rsidR="004A39C6" w:rsidRPr="008062F0">
        <w:rPr>
          <w:noProof/>
          <w:spacing w:val="-1"/>
          <w:lang w:val="sk-SK"/>
        </w:rPr>
        <w:t xml:space="preserve">predmet </w:t>
      </w:r>
      <w:r w:rsidRPr="008062F0">
        <w:rPr>
          <w:noProof/>
          <w:spacing w:val="-1"/>
          <w:lang w:val="sk-SK"/>
        </w:rPr>
        <w:t>rozvíjanie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špecifických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funkcií.</w:t>
      </w:r>
      <w:r w:rsidRPr="008062F0">
        <w:rPr>
          <w:noProof/>
          <w:spacing w:val="59"/>
          <w:lang w:val="sk-SK"/>
        </w:rPr>
        <w:t xml:space="preserve"> </w:t>
      </w:r>
    </w:p>
    <w:p w14:paraId="6BB0F7E2" w14:textId="77777777" w:rsidR="006931FE" w:rsidRDefault="004B217D" w:rsidP="00B26BAD">
      <w:pPr>
        <w:ind w:left="142"/>
        <w:jc w:val="both"/>
        <w:rPr>
          <w:noProof/>
        </w:rPr>
      </w:pPr>
      <w:r>
        <w:rPr>
          <w:noProof/>
        </w:rPr>
        <w:t>V prípade, že žiak nebude zvládať učivo podľa vzdelávacieho programu pre žiakov s VPU, môže byť tomuto žiakovi vypracovaný individuálny výchovno-vzdedlávací program, ktorý zohľadní jeho ind</w:t>
      </w:r>
      <w:r w:rsidR="00E27DA3">
        <w:rPr>
          <w:noProof/>
        </w:rPr>
        <w:t xml:space="preserve">ividuálne potreby. Podnet na prehodnotenie situácie a vypracovanie IVVP podá triedny učiteľ. </w:t>
      </w:r>
    </w:p>
    <w:p w14:paraId="416F62D2" w14:textId="77777777" w:rsidR="00C620EE" w:rsidRDefault="00C620EE" w:rsidP="00580BC9">
      <w:pPr>
        <w:ind w:left="142"/>
        <w:jc w:val="both"/>
      </w:pPr>
      <w:r>
        <w:t xml:space="preserve">Vo výchovno-vzdelávacom procese učiteľ: </w:t>
      </w:r>
    </w:p>
    <w:p w14:paraId="237FE5A0" w14:textId="7F2BF1F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akceptuje žiaka s narušenou komunikačnou schopnosťou a rešpektuje špecifiká jeho osobnosti </w:t>
      </w:r>
    </w:p>
    <w:p w14:paraId="361F545E" w14:textId="07DBCDB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rešpektuje správanie žiaka spôsobené jeho narušením </w:t>
      </w:r>
    </w:p>
    <w:p w14:paraId="4F9E0E7C" w14:textId="190082F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a taktne usmerňuje jeho spôsoby sebarealizácie </w:t>
      </w:r>
    </w:p>
    <w:p w14:paraId="25E2266B" w14:textId="1574B02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povzbudzuje žiaka a vytvára príležitosti pre pozitívne hodnotenie </w:t>
      </w:r>
    </w:p>
    <w:p w14:paraId="3AAA6661" w14:textId="77777777" w:rsidR="005A7CCF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stimuluje rozvíjanie tých schopností, ktoré v dôsledku narušen</w:t>
      </w:r>
      <w:r w:rsidR="005A7CCF">
        <w:t>ia nie sú dostatočne vyvinuté</w:t>
      </w:r>
    </w:p>
    <w:p w14:paraId="448F67E8" w14:textId="7C3FD8C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všetky snahy žiaka o ústnu i písomnú komunikáciu a vedie ku komunikatívnosti i ostatných spolužiakov </w:t>
      </w:r>
    </w:p>
    <w:p w14:paraId="30048600" w14:textId="1FC307EE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žiakovi dôveruje a oslovuje ho rovnakým spôsobom ako ostatných spolužiakov </w:t>
      </w:r>
    </w:p>
    <w:p w14:paraId="609A21E9" w14:textId="4928C9A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poskytuje žiakovi podnety na hodnotiace myslenie a vedie ho k primeranému sebahodnoteniu </w:t>
      </w:r>
    </w:p>
    <w:p w14:paraId="05DB5C40" w14:textId="15D9E019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vedie žiaka k samostatnosti a pozitívnym prístupom zvyšuje jeho sebadôveru </w:t>
      </w:r>
    </w:p>
    <w:p w14:paraId="6AB33D35" w14:textId="77777777" w:rsidR="005A7CCF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t xml:space="preserve">kladie na žiaka primerané požiadavky, nezľavuje v nárokoch a neoslobodzuje ho od činností, ktoré môže s individuálnou pomocou učiteľa alebo spolužiakov zvládnuť </w:t>
      </w:r>
    </w:p>
    <w:p w14:paraId="67C250E9" w14:textId="794001BA" w:rsidR="00C620EE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lastRenderedPageBreak/>
        <w:t>zachováva diskrétnosť o problémoch žiaka s VPU a nereferuje o nich pred inými žiakmi, či rodičmi.</w:t>
      </w:r>
    </w:p>
    <w:p w14:paraId="43FECC6E" w14:textId="77777777" w:rsidR="009A689C" w:rsidRDefault="00C620EE" w:rsidP="009A689C">
      <w:pPr>
        <w:spacing w:line="240" w:lineRule="auto"/>
        <w:ind w:left="142"/>
        <w:jc w:val="both"/>
      </w:pPr>
      <w:r>
        <w:t xml:space="preserve">Vo výchovno-vzdelávacom procese učiteľ zohľadňuje špecifiká osobnosti a poznávacích procesov žiaka s narušenou komunikačnou schopnosťou, ktoré môžu byť prítomné, napr.: </w:t>
      </w:r>
    </w:p>
    <w:p w14:paraId="34D0C53A" w14:textId="4C1BC99E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ťažkosti pri niektorých myšlienkových operáciách </w:t>
      </w:r>
    </w:p>
    <w:p w14:paraId="488A994E" w14:textId="16D1AF08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pomalé tempo zapamätávania a narušenie pamäti </w:t>
      </w:r>
    </w:p>
    <w:p w14:paraId="7C303519" w14:textId="08B3C413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motorická </w:t>
      </w:r>
      <w:proofErr w:type="spellStart"/>
      <w:r>
        <w:t>instabilita</w:t>
      </w:r>
      <w:proofErr w:type="spellEnd"/>
      <w:r>
        <w:t xml:space="preserve"> </w:t>
      </w:r>
    </w:p>
    <w:p w14:paraId="7A47F634" w14:textId="4149A3DC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nedostatky vo vývine psy</w:t>
      </w:r>
      <w:r w:rsidR="00F51143">
        <w:t xml:space="preserve">chomotorických zručností </w:t>
      </w:r>
    </w:p>
    <w:p w14:paraId="3040F80F" w14:textId="34B187F9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miera koncentrácie a vytrvalosti pozornosti </w:t>
      </w:r>
    </w:p>
    <w:p w14:paraId="30632E67" w14:textId="4800B990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neadekvátne emocionálne reakc</w:t>
      </w:r>
      <w:r w:rsidR="00F51143">
        <w:t xml:space="preserve">ie </w:t>
      </w:r>
    </w:p>
    <w:p w14:paraId="7760828D" w14:textId="3EE4AA06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zvýšená unaviteľnosť </w:t>
      </w:r>
    </w:p>
    <w:p w14:paraId="2F0541A8" w14:textId="16193988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sebadôvera </w:t>
      </w:r>
    </w:p>
    <w:p w14:paraId="51BD2439" w14:textId="4B33BB14" w:rsidR="00C620EE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nerovnomerné výkony a i.</w:t>
      </w:r>
    </w:p>
    <w:p w14:paraId="78E86777" w14:textId="77777777" w:rsidR="009A689C" w:rsidRDefault="009A689C" w:rsidP="009A689C">
      <w:pPr>
        <w:spacing w:line="240" w:lineRule="auto"/>
        <w:ind w:left="142"/>
        <w:jc w:val="both"/>
      </w:pPr>
      <w:r>
        <w:t xml:space="preserve">K zmierneniu prejavov a dôsledkov vyššie uvedených negatívnych vplyvov na vzdelávanie v triede zabezpečí učiteľ žiakovi nasledujúce podmienky: </w:t>
      </w:r>
    </w:p>
    <w:p w14:paraId="5C31E949" w14:textId="18C25BF0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umiestni žiaka v triede tak, aby mohol vnímať výklad učiteľa všetkými zmyslami, </w:t>
      </w:r>
    </w:p>
    <w:p w14:paraId="16C5ADD9" w14:textId="625099C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do lavice posadí žiaka s takým spolužiakom, ktorý bude schopný a ochotný v prípade potreby pomôcť, </w:t>
      </w:r>
    </w:p>
    <w:p w14:paraId="70721918" w14:textId="53B31245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k práci so žiakom prizve školského logopéda a špeciálneho pedagóga, </w:t>
      </w:r>
    </w:p>
    <w:p w14:paraId="675C8D4B" w14:textId="612CE898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pracovný postup vo výchovno-vzdelávacom procese konzultuje s logopédom a so špeciálnym pedagógom, </w:t>
      </w:r>
    </w:p>
    <w:p w14:paraId="79DC04ED" w14:textId="762FA9D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>pri práci so žiakom používa vhodné pomôcky (po dohode so špeciálnym pedagógom) a učí ho s nimi pracovať aj samostatne,</w:t>
      </w:r>
    </w:p>
    <w:p w14:paraId="30AADDFB" w14:textId="146D00C9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a ďalšie podmienky podľa konkrétnych odborných odporúčaní (zo školského poradenského zariadenia a školského špeciálneho pedagóga). </w:t>
      </w:r>
    </w:p>
    <w:p w14:paraId="184E58F9" w14:textId="77777777" w:rsidR="00ED799C" w:rsidRDefault="00ED799C" w:rsidP="00ED799C">
      <w:pPr>
        <w:pStyle w:val="Odsekzoznamu"/>
        <w:spacing w:after="0" w:line="240" w:lineRule="auto"/>
        <w:ind w:left="862"/>
        <w:jc w:val="both"/>
      </w:pPr>
    </w:p>
    <w:p w14:paraId="3B0DCF57" w14:textId="77777777" w:rsidR="009A689C" w:rsidRDefault="009A689C" w:rsidP="009A689C">
      <w:pPr>
        <w:spacing w:line="240" w:lineRule="auto"/>
        <w:ind w:left="142"/>
        <w:jc w:val="both"/>
      </w:pPr>
      <w:r>
        <w:t xml:space="preserve">Pre porozumenie a osvojenie preberaného učiva učiteľ: </w:t>
      </w:r>
    </w:p>
    <w:p w14:paraId="60D5D5B3" w14:textId="6B53A804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používa efektívne stratégie učenia, </w:t>
      </w:r>
    </w:p>
    <w:p w14:paraId="4F8E051C" w14:textId="76DCED1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pracuje s námetom v takom rozsahu, ktorý je primeraný veku a mysleniu žiaka. V individuálnych prípadoch konzultuje rozsah učiva so špeciálnym pedagógom. </w:t>
      </w:r>
    </w:p>
    <w:p w14:paraId="79E67FB5" w14:textId="6305EB3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 vyučovaní využíva skúsenosti žiaka a nadväzuje na </w:t>
      </w:r>
      <w:proofErr w:type="spellStart"/>
      <w:r>
        <w:t>ne</w:t>
      </w:r>
      <w:proofErr w:type="spellEnd"/>
      <w:r>
        <w:t xml:space="preserve">, </w:t>
      </w:r>
    </w:p>
    <w:p w14:paraId="378B5483" w14:textId="6EBDE978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nové pojmy vždy vysvetlí a objasní ich v rôznych súvislostiach, </w:t>
      </w:r>
    </w:p>
    <w:p w14:paraId="64290EBA" w14:textId="50F53F5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využíva názorný materiál a poskytuje žiakovi možnosť manipulácie s ním, </w:t>
      </w:r>
    </w:p>
    <w:p w14:paraId="66C40CCB" w14:textId="77777777" w:rsidR="00ED79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nové učivo usporiada po krokoch a dodržiava postupnosť od jednoduchého k zložitejšiemu,</w:t>
      </w:r>
    </w:p>
    <w:p w14:paraId="5455D6A2" w14:textId="16712F1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systematicky sa venuje žiakovi individuálne, aby žiak postupne preberal celé učivo, </w:t>
      </w:r>
    </w:p>
    <w:p w14:paraId="0995195C" w14:textId="2E365E59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poskytne žiakovi dostatok možností na precvičovanie a osvojenie učiva, </w:t>
      </w:r>
    </w:p>
    <w:p w14:paraId="4DB1663F" w14:textId="62806AA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priebežne si overuje ako žiak porozumel učivu alebo úlohe, </w:t>
      </w:r>
    </w:p>
    <w:p w14:paraId="27070D4D" w14:textId="235D1E0D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pri skúšaní a overovaní vedomostí žiaka volí formu písanú, ústnu i praktickú – uprednostňuje tú formu, ktorú v aktuálnom čase, prípadne aj pre konkrétny druh úloh odporúča školské poradenské zariadenie, - otázky a úlohy zadáva tak, aby žiak mohol odpovedať jednoznačne,</w:t>
      </w:r>
    </w:p>
    <w:p w14:paraId="3C610F6E" w14:textId="634419B9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 xml:space="preserve">pri skúšaní a hodnotení žiaka si overí či žiak porozumel zadanej úlohe, </w:t>
      </w:r>
    </w:p>
    <w:p w14:paraId="25DB3657" w14:textId="6233E3A0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>umožní, aby školský logopéd a školský špeciálny pedagóg mohol pracovať na vyučovacej hodine individuálne so žiakom, paralelne s vyučujúcim učiteľom.</w:t>
      </w:r>
    </w:p>
    <w:p w14:paraId="1D9DC06B" w14:textId="77777777" w:rsidR="006931FE" w:rsidRDefault="006931FE" w:rsidP="009A689C">
      <w:pPr>
        <w:spacing w:line="240" w:lineRule="auto"/>
        <w:ind w:left="142"/>
        <w:jc w:val="both"/>
      </w:pPr>
      <w:r>
        <w:t xml:space="preserve">Pri vzdelávaní žiaka s VPU je nevyhnutná úzka spolupráca školy a rodiny, vytvorenie atmosféry spoločnej zodpovednosti a ujasnenia cieľov i postupov vedúcich k ich dosiahnutiu. V priebehu </w:t>
      </w:r>
      <w:r>
        <w:lastRenderedPageBreak/>
        <w:t>nižšieho sekundárneho vzdelávania je potrebné pomôcť žiakovi s VPU pri jeho profesionálnej orientácii a tým prispieť k jeho úspešnému sociálnemu začleneniu.</w:t>
      </w:r>
    </w:p>
    <w:p w14:paraId="5608B81D" w14:textId="77777777" w:rsidR="008F6DB9" w:rsidRDefault="008F6DB9" w:rsidP="009A689C">
      <w:pPr>
        <w:spacing w:line="240" w:lineRule="auto"/>
        <w:ind w:left="142"/>
        <w:jc w:val="both"/>
      </w:pPr>
      <w:r>
        <w:t>Ak sa počas školskej dochádzky zistí zmena charakteru zdravotného znevýhodnenia žiaka, alebo jeho zaradenie nezodpovedá charakteru jeho vzdelávacích potrieb, riaditeľ  školy navrhne vzdelávanie žiaka v takej triede, ktorej zameranie zodpovedá výchovno-vzdelávacím potrebám žiaka. Preradenie do bežnej triedy sa nevylučuje.</w:t>
      </w:r>
    </w:p>
    <w:p w14:paraId="4EE33F04" w14:textId="77777777" w:rsidR="008F6DB9" w:rsidRPr="008062F0" w:rsidRDefault="008F6DB9" w:rsidP="009A689C">
      <w:pPr>
        <w:spacing w:line="240" w:lineRule="auto"/>
        <w:ind w:left="142"/>
        <w:jc w:val="both"/>
        <w:rPr>
          <w:noProof/>
        </w:rPr>
      </w:pPr>
      <w:r>
        <w:t>Ak sa počas dochádzky žiaka zmení charakter potrieb žiaka alebo jeho zaradenie nezodpovedá charakteru jeho potrieb, riaditeľ po vyjadrení príslušného zariadenia výchovného poradenstva a prevencie odporučí zákonnému zástupcovi žiaka podať návrh na prijatie žiaka do inej školy, prípadne na základe žiadosti zákonného zástupcu rozhodne o oslobodení žiaka od povinnosti dochádzať do školy. Ak zákonný zástupca nekoná v záujme dieťaťa, riaditeľ školy postupuje podľa § 29 ods. 10</w:t>
      </w:r>
    </w:p>
    <w:p w14:paraId="01BA76EE" w14:textId="77777777" w:rsidR="00425D4A" w:rsidRDefault="00425D4A" w:rsidP="009A689C">
      <w:pPr>
        <w:pStyle w:val="Zkladntext"/>
        <w:ind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Ak poradenské zariadenie odporučí, že konkrétny žiak nepotrebuje niektorý zo špecifických vyučovacích predmetov, musí o tom vydať písomné vyjadrenie, ktoré škola vedie ako prílohu v Návrhu na vzdelávanie dieťaťa alebo žiaka so špeciálnymi výchovno-vzdelávacími potrebami. Hodiny určené na výučbu špecifického vyučovacieho predmetu Individuálna logopedická starostlivosť, ktorý podľa písomného vyjadrenia poradenského zariadenia žiak nepot</w:t>
      </w:r>
      <w:r w:rsidR="00005465" w:rsidRPr="008062F0">
        <w:rPr>
          <w:noProof/>
          <w:lang w:val="sk-SK"/>
        </w:rPr>
        <w:t>rebuje, škola používa</w:t>
      </w:r>
      <w:r w:rsidRPr="008062F0">
        <w:rPr>
          <w:noProof/>
          <w:lang w:val="sk-SK"/>
        </w:rPr>
        <w:t xml:space="preserve"> na výučbu </w:t>
      </w:r>
      <w:r w:rsidR="009F44BF" w:rsidRPr="008062F0">
        <w:rPr>
          <w:noProof/>
          <w:lang w:val="sk-SK"/>
        </w:rPr>
        <w:t>RŠF.</w:t>
      </w:r>
      <w:r w:rsidR="00186C03" w:rsidRPr="008062F0">
        <w:rPr>
          <w:noProof/>
          <w:lang w:val="sk-SK"/>
        </w:rPr>
        <w:t xml:space="preserve"> </w:t>
      </w:r>
    </w:p>
    <w:p w14:paraId="03EFCA41" w14:textId="77777777" w:rsidR="006931FE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7049B8DA" w14:textId="77777777" w:rsidR="006931FE" w:rsidRPr="008062F0" w:rsidRDefault="006931FE" w:rsidP="006931FE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Metódy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používané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7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vyučovaní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RŠF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vychádzajú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z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výsledkov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psychologickej,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logopedickej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diagnostiky. </w:t>
      </w:r>
    </w:p>
    <w:p w14:paraId="5F96A722" w14:textId="77777777" w:rsidR="006931FE" w:rsidRPr="008062F0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5B95CD12" w14:textId="77777777" w:rsidR="00186C03" w:rsidRPr="008062F0" w:rsidRDefault="00186C03" w:rsidP="00186C03">
      <w:pPr>
        <w:pStyle w:val="Zkladntext"/>
        <w:ind w:right="114"/>
        <w:jc w:val="both"/>
        <w:rPr>
          <w:b/>
          <w:noProof/>
          <w:lang w:val="sk-SK"/>
        </w:rPr>
      </w:pPr>
    </w:p>
    <w:p w14:paraId="060BB443" w14:textId="5EB7535D" w:rsidR="00186C03" w:rsidRPr="008062F0" w:rsidRDefault="00186C03" w:rsidP="00186C03">
      <w:pPr>
        <w:pStyle w:val="Zkladntext"/>
        <w:spacing w:line="264" w:lineRule="exact"/>
        <w:ind w:right="114" w:firstLine="540"/>
        <w:jc w:val="both"/>
        <w:rPr>
          <w:noProof/>
          <w:lang w:val="sk-SK"/>
        </w:rPr>
      </w:pPr>
      <w:r w:rsidRPr="008062F0">
        <w:rPr>
          <w:b/>
          <w:noProof/>
          <w:spacing w:val="-1"/>
          <w:lang w:val="sk-SK"/>
        </w:rPr>
        <w:t>Vyučovací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predmet</w:t>
      </w:r>
      <w:r w:rsidRPr="008062F0">
        <w:rPr>
          <w:b/>
          <w:noProof/>
          <w:spacing w:val="1"/>
          <w:lang w:val="sk-SK"/>
        </w:rPr>
        <w:t xml:space="preserve"> </w:t>
      </w:r>
      <w:r w:rsidRPr="008062F0">
        <w:rPr>
          <w:b/>
          <w:noProof/>
          <w:lang w:val="sk-SK"/>
        </w:rPr>
        <w:t xml:space="preserve">rozvíjanie </w:t>
      </w:r>
      <w:r w:rsidRPr="008062F0">
        <w:rPr>
          <w:b/>
          <w:noProof/>
          <w:spacing w:val="-1"/>
          <w:lang w:val="sk-SK"/>
        </w:rPr>
        <w:t>špecifických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funkcií</w:t>
      </w:r>
      <w:r w:rsidRPr="008062F0">
        <w:rPr>
          <w:b/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 zaradený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 xml:space="preserve">vo vzdelávacej </w:t>
      </w:r>
      <w:r w:rsidRPr="008062F0">
        <w:rPr>
          <w:noProof/>
          <w:spacing w:val="-1"/>
          <w:lang w:val="sk-SK"/>
        </w:rPr>
        <w:t>oblasti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i/>
          <w:noProof/>
          <w:lang w:val="sk-SK"/>
        </w:rPr>
        <w:t>jazyk</w:t>
      </w:r>
      <w:r w:rsidRPr="008062F0">
        <w:rPr>
          <w:i/>
          <w:noProof/>
          <w:spacing w:val="24"/>
          <w:lang w:val="sk-SK"/>
        </w:rPr>
        <w:t xml:space="preserve"> </w:t>
      </w:r>
      <w:r w:rsidRPr="008062F0">
        <w:rPr>
          <w:i/>
          <w:noProof/>
          <w:lang w:val="sk-SK"/>
        </w:rPr>
        <w:t>a komunikácia</w:t>
      </w:r>
      <w:r w:rsidRPr="008062F0">
        <w:rPr>
          <w:noProof/>
          <w:lang w:val="sk-SK"/>
        </w:rPr>
        <w:t>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aktivít,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vykonáva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súlade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 mentálnymi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komunikačnými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schopnosťami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dieťaťa,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bez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ohľadu</w:t>
      </w:r>
      <w:r w:rsidRPr="008062F0">
        <w:rPr>
          <w:noProof/>
          <w:lang w:val="sk-SK"/>
        </w:rPr>
        <w:t xml:space="preserve"> na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fyzický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vek.</w:t>
      </w:r>
    </w:p>
    <w:p w14:paraId="57221687" w14:textId="75970B8C" w:rsidR="00186C03" w:rsidRPr="008062F0" w:rsidRDefault="00186C03" w:rsidP="00DD33A1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Predmet</w:t>
      </w:r>
      <w:r w:rsidRPr="008062F0">
        <w:rPr>
          <w:noProof/>
          <w:lang w:val="sk-SK"/>
        </w:rPr>
        <w:t xml:space="preserve"> RŠF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lang w:val="sk-SK"/>
        </w:rPr>
        <w:t xml:space="preserve"> špeciálny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pedagóg</w:t>
      </w:r>
    </w:p>
    <w:p w14:paraId="1CFBAE8E" w14:textId="77777777" w:rsidR="00186C03" w:rsidRPr="008062F0" w:rsidRDefault="00186C03" w:rsidP="00186C03">
      <w:pPr>
        <w:pStyle w:val="Zkladntext"/>
        <w:ind w:right="113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Rozvíjanie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schopností,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ktoré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narušené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dôsledku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diagnostikovanej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prelína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celým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vyučovacím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procesom,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používajú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špecifické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výučbe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všetkých</w:t>
      </w:r>
      <w:r w:rsidRPr="008062F0">
        <w:rPr>
          <w:noProof/>
          <w:spacing w:val="9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predmetov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pôsobí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cielene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komplexne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celú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komunikačnú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schopnosť</w:t>
      </w:r>
      <w:r w:rsidRPr="008062F0">
        <w:rPr>
          <w:noProof/>
          <w:spacing w:val="4"/>
          <w:lang w:val="sk-SK"/>
        </w:rPr>
        <w:t xml:space="preserve"> </w:t>
      </w:r>
      <w:r w:rsidR="00D1645A" w:rsidRPr="008062F0">
        <w:rPr>
          <w:noProof/>
          <w:spacing w:val="-1"/>
          <w:lang w:val="sk-SK"/>
        </w:rPr>
        <w:t>ž</w:t>
      </w:r>
      <w:r w:rsidRPr="008062F0">
        <w:rPr>
          <w:noProof/>
          <w:spacing w:val="-1"/>
          <w:lang w:val="sk-SK"/>
        </w:rPr>
        <w:t>iaka.</w:t>
      </w:r>
    </w:p>
    <w:p w14:paraId="6529FC82" w14:textId="77777777" w:rsidR="004314A2" w:rsidRDefault="00186C03" w:rsidP="000026F4">
      <w:pPr>
        <w:pStyle w:val="Zkladntext"/>
        <w:ind w:left="656"/>
        <w:rPr>
          <w:noProof/>
          <w:spacing w:val="-1"/>
          <w:lang w:val="sk-SK"/>
        </w:rPr>
      </w:pP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prípade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dostatočného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zmiernenia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prejavov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lang w:val="sk-SK"/>
        </w:rPr>
        <w:t xml:space="preserve">VPU 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 xml:space="preserve">jej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eliminácie,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="00AD02FE" w:rsidRPr="008062F0">
        <w:rPr>
          <w:noProof/>
          <w:lang w:val="sk-SK"/>
        </w:rPr>
        <w:t>môž</w:t>
      </w:r>
      <w:r w:rsidRPr="008062F0">
        <w:rPr>
          <w:noProof/>
          <w:lang w:val="sk-SK"/>
        </w:rPr>
        <w:t xml:space="preserve">e </w:t>
      </w:r>
      <w:r w:rsidRPr="008062F0">
        <w:rPr>
          <w:noProof/>
          <w:spacing w:val="18"/>
          <w:lang w:val="sk-SK"/>
        </w:rPr>
        <w:t xml:space="preserve"> </w:t>
      </w:r>
      <w:r w:rsidR="00AD02FE" w:rsidRPr="008062F0">
        <w:rPr>
          <w:noProof/>
          <w:lang w:val="sk-SK"/>
        </w:rPr>
        <w:t>ž</w:t>
      </w:r>
      <w:r w:rsidR="000026F4">
        <w:rPr>
          <w:noProof/>
          <w:lang w:val="sk-SK"/>
        </w:rPr>
        <w:t xml:space="preserve">iak </w:t>
      </w:r>
      <w:r w:rsidRPr="008062F0">
        <w:rPr>
          <w:noProof/>
          <w:spacing w:val="-1"/>
          <w:lang w:val="sk-SK"/>
        </w:rPr>
        <w:t>pokračovať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="00AD02FE" w:rsidRPr="008062F0">
        <w:rPr>
          <w:noProof/>
          <w:spacing w:val="-1"/>
          <w:lang w:val="sk-SK"/>
        </w:rPr>
        <w:t>bež</w:t>
      </w:r>
      <w:r w:rsidRPr="008062F0">
        <w:rPr>
          <w:noProof/>
          <w:spacing w:val="-1"/>
          <w:lang w:val="sk-SK"/>
        </w:rPr>
        <w:t>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základnej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4004DED" w14:textId="77777777" w:rsidR="00616CFB" w:rsidRDefault="00616CFB" w:rsidP="000026F4">
      <w:pPr>
        <w:pStyle w:val="Zkladntext"/>
        <w:ind w:left="656"/>
        <w:rPr>
          <w:noProof/>
          <w:spacing w:val="-1"/>
          <w:lang w:val="sk-SK"/>
        </w:rPr>
      </w:pPr>
    </w:p>
    <w:p w14:paraId="2C736831" w14:textId="7B19B8C7" w:rsidR="00616CFB" w:rsidRDefault="00616CFB" w:rsidP="00616CF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1" w:name="_Toc529173638"/>
      <w:r>
        <w:rPr>
          <w:noProof/>
        </w:rPr>
        <w:t>Rozvíjanie špecifických funkcií</w:t>
      </w:r>
      <w:bookmarkEnd w:id="11"/>
    </w:p>
    <w:p w14:paraId="1667BDA6" w14:textId="77777777" w:rsidR="009C6E03" w:rsidRDefault="00616CFB" w:rsidP="003B2A87">
      <w:pPr>
        <w:pStyle w:val="Nadpis2"/>
        <w:numPr>
          <w:ilvl w:val="2"/>
          <w:numId w:val="7"/>
        </w:numPr>
        <w:ind w:hanging="153"/>
        <w:rPr>
          <w:spacing w:val="-1"/>
          <w:szCs w:val="24"/>
        </w:rPr>
      </w:pPr>
      <w:bookmarkStart w:id="12" w:name="_Toc529173639"/>
      <w:r w:rsidRPr="00616CFB">
        <w:rPr>
          <w:spacing w:val="-1"/>
          <w:szCs w:val="24"/>
        </w:rPr>
        <w:t>Charakteristika predmetu</w:t>
      </w:r>
      <w:bookmarkEnd w:id="12"/>
      <w:r w:rsidR="009C6E03">
        <w:rPr>
          <w:spacing w:val="-1"/>
          <w:szCs w:val="24"/>
        </w:rPr>
        <w:t xml:space="preserve">  </w:t>
      </w:r>
    </w:p>
    <w:p w14:paraId="261B2234" w14:textId="3D9E39E4" w:rsidR="00616CFB" w:rsidRPr="00D53134" w:rsidRDefault="00E946EE" w:rsidP="00D53134">
      <w:pPr>
        <w:ind w:left="142"/>
        <w:rPr>
          <w:b/>
          <w:spacing w:val="-1"/>
          <w:szCs w:val="24"/>
        </w:rPr>
      </w:pPr>
      <w:r w:rsidRPr="009C6E03">
        <w:t>Špecifický</w:t>
      </w:r>
      <w:r w:rsidRPr="009C6E03">
        <w:rPr>
          <w:spacing w:val="16"/>
        </w:rPr>
        <w:t xml:space="preserve"> </w:t>
      </w:r>
      <w:r w:rsidRPr="009C6E03">
        <w:rPr>
          <w:spacing w:val="-1"/>
        </w:rPr>
        <w:t>vyučovací</w:t>
      </w:r>
      <w:r w:rsidRPr="009C6E03">
        <w:rPr>
          <w:spacing w:val="21"/>
        </w:rPr>
        <w:t xml:space="preserve"> </w:t>
      </w:r>
      <w:r w:rsidRPr="009C6E03">
        <w:t>predmet</w:t>
      </w:r>
      <w:r w:rsidRPr="009C6E03">
        <w:rPr>
          <w:spacing w:val="21"/>
        </w:rPr>
        <w:t xml:space="preserve"> </w:t>
      </w:r>
      <w:r w:rsidRPr="009C6E03">
        <w:rPr>
          <w:spacing w:val="-1"/>
        </w:rPr>
        <w:t>rozvíjanie</w:t>
      </w:r>
      <w:r w:rsidRPr="009C6E03">
        <w:rPr>
          <w:spacing w:val="20"/>
        </w:rPr>
        <w:t xml:space="preserve"> </w:t>
      </w:r>
      <w:r w:rsidRPr="009C6E03">
        <w:rPr>
          <w:spacing w:val="-1"/>
        </w:rPr>
        <w:t>špecifických</w:t>
      </w:r>
      <w:r w:rsidRPr="009C6E03">
        <w:rPr>
          <w:spacing w:val="21"/>
        </w:rPr>
        <w:t xml:space="preserve"> </w:t>
      </w:r>
      <w:r w:rsidRPr="009C6E03">
        <w:t>funkcií</w:t>
      </w:r>
      <w:r w:rsidRPr="009C6E03">
        <w:rPr>
          <w:spacing w:val="22"/>
        </w:rPr>
        <w:t xml:space="preserve"> </w:t>
      </w:r>
      <w:r w:rsidRPr="009C6E03">
        <w:rPr>
          <w:spacing w:val="-1"/>
        </w:rPr>
        <w:t>(ďalej</w:t>
      </w:r>
      <w:r w:rsidRPr="009C6E03">
        <w:rPr>
          <w:spacing w:val="23"/>
        </w:rPr>
        <w:t xml:space="preserve"> </w:t>
      </w:r>
      <w:r w:rsidRPr="009C6E03">
        <w:t>len</w:t>
      </w:r>
      <w:r w:rsidRPr="009C6E03">
        <w:rPr>
          <w:spacing w:val="23"/>
        </w:rPr>
        <w:t xml:space="preserve"> </w:t>
      </w:r>
      <w:r w:rsidRPr="009C6E03">
        <w:rPr>
          <w:spacing w:val="-1"/>
        </w:rPr>
        <w:t>RŠF)</w:t>
      </w:r>
      <w:r w:rsidRPr="009C6E03">
        <w:rPr>
          <w:spacing w:val="20"/>
        </w:rPr>
        <w:t xml:space="preserve"> </w:t>
      </w:r>
      <w:r w:rsidRPr="009C6E03">
        <w:t>je</w:t>
      </w:r>
      <w:r w:rsidRPr="009C6E03">
        <w:rPr>
          <w:spacing w:val="23"/>
        </w:rPr>
        <w:t xml:space="preserve"> </w:t>
      </w:r>
      <w:r w:rsidRPr="009C6E03">
        <w:t>určený</w:t>
      </w:r>
      <w:r w:rsidRPr="009C6E03">
        <w:rPr>
          <w:spacing w:val="16"/>
        </w:rPr>
        <w:t xml:space="preserve"> </w:t>
      </w:r>
      <w:r w:rsidRPr="009C6E03">
        <w:t>pre</w:t>
      </w:r>
      <w:r w:rsidRPr="009C6E03">
        <w:rPr>
          <w:spacing w:val="84"/>
        </w:rPr>
        <w:t xml:space="preserve"> </w:t>
      </w:r>
      <w:r w:rsidRPr="009C6E03">
        <w:t xml:space="preserve">žiakov, </w:t>
      </w:r>
      <w:r w:rsidRPr="009C6E03">
        <w:rPr>
          <w:spacing w:val="-1"/>
        </w:rPr>
        <w:t>ktorí</w:t>
      </w:r>
      <w:r w:rsidRPr="009C6E03">
        <w:t xml:space="preserve"> </w:t>
      </w:r>
      <w:r w:rsidRPr="009C6E03">
        <w:rPr>
          <w:spacing w:val="-1"/>
        </w:rPr>
        <w:t>majú</w:t>
      </w:r>
      <w:r w:rsidRPr="009C6E03">
        <w:t xml:space="preserve"> </w:t>
      </w:r>
      <w:r w:rsidRPr="009C6E03">
        <w:rPr>
          <w:spacing w:val="-1"/>
        </w:rPr>
        <w:t>vývinové</w:t>
      </w:r>
      <w:r w:rsidRPr="009C6E03">
        <w:t xml:space="preserve"> poruchy</w:t>
      </w:r>
      <w:r w:rsidRPr="009C6E03">
        <w:rPr>
          <w:spacing w:val="-5"/>
        </w:rPr>
        <w:t xml:space="preserve"> </w:t>
      </w:r>
      <w:r w:rsidR="00552240">
        <w:t>učenia charakterizované v stati 2.1.</w:t>
      </w:r>
    </w:p>
    <w:p w14:paraId="517F7397" w14:textId="7FE05B10" w:rsidR="00616CFB" w:rsidRPr="003C5D61" w:rsidRDefault="003C5D61" w:rsidP="00317E5A">
      <w:pPr>
        <w:pStyle w:val="Nadpis2"/>
        <w:ind w:left="1418" w:hanging="851"/>
        <w:rPr>
          <w:rFonts w:cs="Times New Roman"/>
          <w:bCs/>
        </w:rPr>
      </w:pPr>
      <w:bookmarkStart w:id="13" w:name="_Toc529173640"/>
      <w:r>
        <w:t xml:space="preserve">2.4.2 </w:t>
      </w:r>
      <w:r w:rsidR="00317E5A">
        <w:t xml:space="preserve">    </w:t>
      </w:r>
      <w:r w:rsidR="006F6D57">
        <w:t xml:space="preserve"> </w:t>
      </w:r>
      <w:r w:rsidR="00616CFB">
        <w:t>C</w:t>
      </w:r>
      <w:r>
        <w:t>iele</w:t>
      </w:r>
      <w:bookmarkEnd w:id="13"/>
    </w:p>
    <w:p w14:paraId="21824B4A" w14:textId="5E85FD4D" w:rsidR="00616CFB" w:rsidRDefault="00D53134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158"/>
      </w:pPr>
      <w:r>
        <w:t>v</w:t>
      </w:r>
      <w:r w:rsidR="00616CFB">
        <w:rPr>
          <w:spacing w:val="-1"/>
        </w:rPr>
        <w:t xml:space="preserve"> </w:t>
      </w:r>
      <w:proofErr w:type="spellStart"/>
      <w:r w:rsidR="00616CFB">
        <w:t>maximálnej</w:t>
      </w:r>
      <w:proofErr w:type="spellEnd"/>
      <w:r w:rsidR="00616CFB">
        <w:t xml:space="preserve"> </w:t>
      </w:r>
      <w:proofErr w:type="spellStart"/>
      <w:r w:rsidR="00616CFB">
        <w:rPr>
          <w:spacing w:val="-1"/>
        </w:rPr>
        <w:t>miere</w:t>
      </w:r>
      <w:proofErr w:type="spellEnd"/>
      <w:r w:rsidR="00616CFB">
        <w:rPr>
          <w:spacing w:val="-2"/>
        </w:rPr>
        <w:t xml:space="preserve"> </w:t>
      </w:r>
      <w:proofErr w:type="spellStart"/>
      <w:r w:rsidR="00616CFB">
        <w:rPr>
          <w:spacing w:val="-1"/>
        </w:rPr>
        <w:t>podporiť</w:t>
      </w:r>
      <w:proofErr w:type="spellEnd"/>
      <w:r w:rsidR="00616CFB">
        <w:t xml:space="preserve"> </w:t>
      </w:r>
      <w:proofErr w:type="spellStart"/>
      <w:r w:rsidR="00616CFB">
        <w:t>rozvoj</w:t>
      </w:r>
      <w:proofErr w:type="spellEnd"/>
      <w:r w:rsidR="00616CFB">
        <w:t xml:space="preserve"> </w:t>
      </w:r>
      <w:proofErr w:type="spellStart"/>
      <w:r w:rsidR="00616CFB">
        <w:rPr>
          <w:spacing w:val="-1"/>
        </w:rPr>
        <w:t>špecifických</w:t>
      </w:r>
      <w:proofErr w:type="spellEnd"/>
      <w:r w:rsidR="00616CFB">
        <w:rPr>
          <w:spacing w:val="2"/>
        </w:rPr>
        <w:t xml:space="preserve"> </w:t>
      </w:r>
      <w:proofErr w:type="spellStart"/>
      <w:r w:rsidR="00616CFB">
        <w:rPr>
          <w:spacing w:val="-1"/>
        </w:rPr>
        <w:t>funkcií</w:t>
      </w:r>
      <w:proofErr w:type="spellEnd"/>
      <w:r w:rsidR="00616CFB">
        <w:t xml:space="preserve"> </w:t>
      </w:r>
      <w:proofErr w:type="spellStart"/>
      <w:r w:rsidR="00616CFB">
        <w:rPr>
          <w:spacing w:val="-1"/>
        </w:rPr>
        <w:t>ako</w:t>
      </w:r>
      <w:proofErr w:type="spellEnd"/>
      <w:r w:rsidR="00616CFB">
        <w:t xml:space="preserve"> </w:t>
      </w:r>
      <w:proofErr w:type="spellStart"/>
      <w:r w:rsidR="00616CFB">
        <w:rPr>
          <w:spacing w:val="-1"/>
        </w:rPr>
        <w:t>predpokladu</w:t>
      </w:r>
      <w:proofErr w:type="spellEnd"/>
      <w:r w:rsidR="00616CFB">
        <w:rPr>
          <w:spacing w:val="2"/>
        </w:rPr>
        <w:t xml:space="preserve"> </w:t>
      </w:r>
      <w:proofErr w:type="gramStart"/>
      <w:r w:rsidR="00616CFB">
        <w:t xml:space="preserve">k </w:t>
      </w:r>
      <w:r w:rsidR="00616CFB">
        <w:rPr>
          <w:spacing w:val="4"/>
        </w:rPr>
        <w:t xml:space="preserve"> </w:t>
      </w:r>
      <w:proofErr w:type="spellStart"/>
      <w:r w:rsidR="00616CFB">
        <w:rPr>
          <w:spacing w:val="-1"/>
        </w:rPr>
        <w:t>úspešnému</w:t>
      </w:r>
      <w:proofErr w:type="spellEnd"/>
      <w:proofErr w:type="gramEnd"/>
      <w:r w:rsidR="00616CFB">
        <w:rPr>
          <w:spacing w:val="85"/>
        </w:rPr>
        <w:t xml:space="preserve"> </w:t>
      </w:r>
      <w:proofErr w:type="spellStart"/>
      <w:r w:rsidR="00616CFB">
        <w:t>zvládnutiu</w:t>
      </w:r>
      <w:proofErr w:type="spellEnd"/>
      <w:r w:rsidR="00616CFB">
        <w:t xml:space="preserve"> </w:t>
      </w:r>
      <w:proofErr w:type="spellStart"/>
      <w:r w:rsidR="00616CFB">
        <w:rPr>
          <w:spacing w:val="-1"/>
        </w:rPr>
        <w:t>čítania</w:t>
      </w:r>
      <w:proofErr w:type="spellEnd"/>
      <w:r w:rsidR="00616CFB">
        <w:rPr>
          <w:spacing w:val="-1"/>
        </w:rPr>
        <w:t>,</w:t>
      </w:r>
      <w:r w:rsidR="00616CFB">
        <w:t xml:space="preserve"> </w:t>
      </w:r>
      <w:proofErr w:type="spellStart"/>
      <w:r w:rsidR="00616CFB">
        <w:t>písania</w:t>
      </w:r>
      <w:proofErr w:type="spellEnd"/>
      <w:r w:rsidR="00616CFB">
        <w:rPr>
          <w:spacing w:val="-1"/>
        </w:rPr>
        <w:t xml:space="preserve"> </w:t>
      </w:r>
      <w:r w:rsidR="00616CFB">
        <w:t>a</w:t>
      </w:r>
      <w:r w:rsidR="00616CFB">
        <w:rPr>
          <w:spacing w:val="-1"/>
        </w:rPr>
        <w:t xml:space="preserve"> </w:t>
      </w:r>
      <w:proofErr w:type="spellStart"/>
      <w:r w:rsidR="00616CFB">
        <w:rPr>
          <w:spacing w:val="-1"/>
        </w:rPr>
        <w:t>počítania</w:t>
      </w:r>
      <w:proofErr w:type="spellEnd"/>
      <w:r w:rsidR="00616CFB">
        <w:rPr>
          <w:spacing w:val="-1"/>
        </w:rPr>
        <w:t>,</w:t>
      </w:r>
    </w:p>
    <w:p w14:paraId="1E8F0AC9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640"/>
        <w:rPr>
          <w:rFonts w:cs="Times New Roman"/>
        </w:rPr>
      </w:pPr>
      <w:proofErr w:type="spellStart"/>
      <w:r>
        <w:rPr>
          <w:spacing w:val="-1"/>
        </w:rPr>
        <w:t>odstrániť</w:t>
      </w:r>
      <w:proofErr w:type="spellEnd"/>
      <w:r>
        <w:t xml:space="preserve"> </w:t>
      </w:r>
      <w:proofErr w:type="spellStart"/>
      <w:r>
        <w:rPr>
          <w:spacing w:val="-1"/>
        </w:rPr>
        <w:t>alebo</w:t>
      </w:r>
      <w:proofErr w:type="spellEnd"/>
      <w:r>
        <w:t xml:space="preserve"> </w:t>
      </w:r>
      <w:proofErr w:type="spellStart"/>
      <w:r>
        <w:rPr>
          <w:spacing w:val="-1"/>
        </w:rPr>
        <w:t>aspoň</w:t>
      </w:r>
      <w:proofErr w:type="spellEnd"/>
      <w:r>
        <w:t xml:space="preserve"> </w:t>
      </w:r>
      <w:proofErr w:type="spellStart"/>
      <w:r>
        <w:t>zmierniť</w:t>
      </w:r>
      <w:proofErr w:type="spellEnd"/>
      <w:r>
        <w:t xml:space="preserve"> VPU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eliminovať</w:t>
      </w:r>
      <w:proofErr w:type="spellEnd"/>
      <w:r>
        <w:t xml:space="preserve"> </w:t>
      </w:r>
      <w:proofErr w:type="spellStart"/>
      <w:r>
        <w:rPr>
          <w:spacing w:val="-1"/>
        </w:rPr>
        <w:t>edukačné</w:t>
      </w:r>
      <w:proofErr w:type="spellEnd"/>
      <w:r>
        <w:rPr>
          <w:spacing w:val="-1"/>
        </w:rPr>
        <w:t xml:space="preserve">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nich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vyplývajú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špeciálnopedagogická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reedukácia</w:t>
      </w:r>
      <w:proofErr w:type="spellEnd"/>
      <w:r>
        <w:rPr>
          <w:spacing w:val="-1"/>
        </w:rPr>
        <w:t>),</w:t>
      </w:r>
    </w:p>
    <w:p w14:paraId="709D7DA2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5" w:line="231" w:lineRule="auto"/>
        <w:ind w:right="115"/>
        <w:rPr>
          <w:rFonts w:cs="Times New Roman"/>
        </w:rPr>
      </w:pPr>
      <w:proofErr w:type="spellStart"/>
      <w:r>
        <w:rPr>
          <w:spacing w:val="-1"/>
        </w:rPr>
        <w:t>prevencia</w:t>
      </w:r>
      <w:proofErr w:type="spellEnd"/>
      <w:r>
        <w:rPr>
          <w:spacing w:val="-1"/>
        </w:rP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rPr>
          <w:spacing w:val="-1"/>
        </w:rPr>
        <w:t>porúch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správania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následku</w:t>
      </w:r>
      <w:proofErr w:type="spellEnd"/>
      <w:r>
        <w:t xml:space="preserve"> </w:t>
      </w:r>
      <w:proofErr w:type="spellStart"/>
      <w:r>
        <w:rPr>
          <w:spacing w:val="-1"/>
        </w:rPr>
        <w:t>neúspechu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komunikácii</w:t>
      </w:r>
      <w:proofErr w:type="spellEnd"/>
      <w:r>
        <w:rPr>
          <w:spacing w:val="2"/>
        </w:rPr>
        <w:t xml:space="preserve"> </w:t>
      </w:r>
      <w:r>
        <w:t xml:space="preserve">a v </w:t>
      </w:r>
      <w:proofErr w:type="spellStart"/>
      <w:r>
        <w:t>osvojovaní</w:t>
      </w:r>
      <w:proofErr w:type="spellEnd"/>
      <w:r>
        <w:rPr>
          <w:spacing w:val="87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gramotnosti</w:t>
      </w:r>
      <w:proofErr w:type="spellEnd"/>
      <w:r>
        <w:rPr>
          <w:spacing w:val="-1"/>
        </w:rPr>
        <w:t>,</w:t>
      </w:r>
    </w:p>
    <w:p w14:paraId="73C63E3F" w14:textId="61EAD074" w:rsidR="00616CFB" w:rsidRPr="00ED799C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2"/>
        <w:jc w:val="both"/>
      </w:pPr>
      <w:proofErr w:type="spellStart"/>
      <w:r>
        <w:rPr>
          <w:spacing w:val="-1"/>
        </w:rPr>
        <w:t>podporiť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sociálnu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edukačnú</w:t>
      </w:r>
      <w:proofErr w:type="spellEnd"/>
      <w:r>
        <w:t xml:space="preserve"> </w:t>
      </w:r>
      <w:proofErr w:type="spellStart"/>
      <w:r>
        <w:rPr>
          <w:spacing w:val="-1"/>
        </w:rPr>
        <w:t>adaptáciu</w:t>
      </w:r>
      <w:proofErr w:type="spellEnd"/>
      <w:r>
        <w:t xml:space="preserve"> a </w:t>
      </w:r>
      <w:proofErr w:type="spellStart"/>
      <w:r>
        <w:t>integráciu</w:t>
      </w:r>
      <w:proofErr w:type="spellEnd"/>
      <w:r>
        <w:rPr>
          <w:spacing w:val="2"/>
        </w:rPr>
        <w:t xml:space="preserve"> </w:t>
      </w:r>
      <w:proofErr w:type="spellStart"/>
      <w:r>
        <w:t>žiakov</w:t>
      </w:r>
      <w:proofErr w:type="spellEnd"/>
      <w:r>
        <w:t xml:space="preserve"> s </w:t>
      </w:r>
      <w:r>
        <w:rPr>
          <w:spacing w:val="-1"/>
        </w:rPr>
        <w:t>VPU</w:t>
      </w:r>
      <w:r>
        <w:t xml:space="preserve"> do </w:t>
      </w:r>
      <w:proofErr w:type="spellStart"/>
      <w:r>
        <w:rPr>
          <w:spacing w:val="-1"/>
        </w:rPr>
        <w:t>spoločnosti</w:t>
      </w:r>
      <w:proofErr w:type="spellEnd"/>
      <w:r>
        <w:rPr>
          <w:spacing w:val="-1"/>
        </w:rPr>
        <w:t>.</w:t>
      </w:r>
    </w:p>
    <w:p w14:paraId="6A08627D" w14:textId="77777777" w:rsidR="00ED799C" w:rsidRPr="00552240" w:rsidRDefault="00ED799C" w:rsidP="00ED799C">
      <w:pPr>
        <w:pStyle w:val="Zkladntext"/>
        <w:tabs>
          <w:tab w:val="left" w:pos="544"/>
        </w:tabs>
        <w:spacing w:before="2"/>
        <w:ind w:left="399"/>
        <w:jc w:val="both"/>
      </w:pPr>
    </w:p>
    <w:p w14:paraId="174EF2D2" w14:textId="77777777" w:rsidR="00616CFB" w:rsidRDefault="00616CFB" w:rsidP="00616CFB">
      <w:pPr>
        <w:pStyle w:val="Zkladntext"/>
        <w:jc w:val="both"/>
      </w:pPr>
      <w:proofErr w:type="spellStart"/>
      <w:r>
        <w:t>Čiastkové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ciele</w:t>
      </w:r>
      <w:proofErr w:type="spellEnd"/>
      <w:r>
        <w:t xml:space="preserve">   </w:t>
      </w:r>
      <w:r>
        <w:rPr>
          <w:spacing w:val="13"/>
        </w:rPr>
        <w:t xml:space="preserve"> </w:t>
      </w:r>
      <w:r>
        <w:t xml:space="preserve">a   </w:t>
      </w:r>
      <w:r>
        <w:rPr>
          <w:spacing w:val="10"/>
        </w:rPr>
        <w:t xml:space="preserve"> </w:t>
      </w:r>
      <w:proofErr w:type="spellStart"/>
      <w:r>
        <w:t>obsah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špecifického</w:t>
      </w:r>
      <w:proofErr w:type="spellEnd"/>
      <w:r>
        <w:t xml:space="preserve">   </w:t>
      </w:r>
      <w:r>
        <w:rPr>
          <w:spacing w:val="11"/>
        </w:rPr>
        <w:t xml:space="preserve"> </w:t>
      </w:r>
      <w:proofErr w:type="spellStart"/>
      <w:r>
        <w:t>vyučovacieho</w:t>
      </w:r>
      <w:proofErr w:type="spellEnd"/>
      <w:r>
        <w:t xml:space="preserve"> 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predmetu</w:t>
      </w:r>
      <w:proofErr w:type="spellEnd"/>
      <w:r>
        <w:t xml:space="preserve">   </w:t>
      </w:r>
      <w:r>
        <w:rPr>
          <w:spacing w:val="12"/>
        </w:rPr>
        <w:t xml:space="preserve"> </w:t>
      </w:r>
      <w:r>
        <w:t xml:space="preserve">RŠF 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vychádzajú</w:t>
      </w:r>
      <w:proofErr w:type="spellEnd"/>
    </w:p>
    <w:p w14:paraId="4AC6268C" w14:textId="77777777" w:rsidR="00616CFB" w:rsidRDefault="00616CFB" w:rsidP="00616CFB">
      <w:pPr>
        <w:pStyle w:val="Zkladntext"/>
        <w:jc w:val="both"/>
      </w:pPr>
      <w:r>
        <w:t xml:space="preserve">zo </w:t>
      </w:r>
      <w:proofErr w:type="spellStart"/>
      <w:r>
        <w:rPr>
          <w:spacing w:val="-1"/>
        </w:rPr>
        <w:t>psychologickej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špeciálnopedagogickej</w:t>
      </w:r>
      <w:proofErr w:type="spellEnd"/>
      <w:r>
        <w:t xml:space="preserve"> a </w:t>
      </w:r>
      <w:proofErr w:type="spellStart"/>
      <w:r>
        <w:rPr>
          <w:spacing w:val="-1"/>
        </w:rPr>
        <w:t>logopedickej</w:t>
      </w:r>
      <w:proofErr w:type="spellEnd"/>
      <w:r>
        <w:t xml:space="preserve"> </w:t>
      </w:r>
      <w:proofErr w:type="spellStart"/>
      <w:r>
        <w:rPr>
          <w:spacing w:val="-1"/>
        </w:rPr>
        <w:t>diagnostiky</w:t>
      </w:r>
      <w:proofErr w:type="spellEnd"/>
      <w:r>
        <w:rPr>
          <w:spacing w:val="-1"/>
        </w:rPr>
        <w:t>.</w:t>
      </w:r>
    </w:p>
    <w:p w14:paraId="2EC1B4E8" w14:textId="77777777" w:rsidR="00616CFB" w:rsidRDefault="00616CFB" w:rsidP="00616CFB">
      <w:pPr>
        <w:spacing w:before="6"/>
        <w:rPr>
          <w:rFonts w:eastAsia="Times New Roman" w:cs="Times New Roman"/>
          <w:szCs w:val="24"/>
        </w:rPr>
      </w:pPr>
    </w:p>
    <w:p w14:paraId="5845FF46" w14:textId="16253879" w:rsidR="00616CFB" w:rsidRDefault="00616CFB" w:rsidP="006F6D57">
      <w:pPr>
        <w:pStyle w:val="Nadpis2"/>
        <w:numPr>
          <w:ilvl w:val="2"/>
          <w:numId w:val="23"/>
        </w:numPr>
        <w:ind w:left="567" w:hanging="11"/>
        <w:rPr>
          <w:rFonts w:cs="Times New Roman"/>
          <w:bCs/>
        </w:rPr>
      </w:pPr>
      <w:bookmarkStart w:id="14" w:name="_Toc529173641"/>
      <w:r>
        <w:lastRenderedPageBreak/>
        <w:t>O</w:t>
      </w:r>
      <w:r w:rsidR="003C5D61">
        <w:t>bsah</w:t>
      </w:r>
      <w:bookmarkEnd w:id="14"/>
    </w:p>
    <w:p w14:paraId="672575CE" w14:textId="1AE6C950" w:rsidR="00616CFB" w:rsidRDefault="00616CFB" w:rsidP="005475D1">
      <w:pPr>
        <w:pStyle w:val="Zkladntext"/>
        <w:ind w:right="115"/>
        <w:jc w:val="both"/>
      </w:pPr>
      <w:proofErr w:type="spellStart"/>
      <w:r>
        <w:t>Rozvíjanie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komunikačnej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schopnosti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nepochybne</w:t>
      </w:r>
      <w:proofErr w:type="spellEnd"/>
      <w:r>
        <w:rPr>
          <w:spacing w:val="20"/>
        </w:rPr>
        <w:t xml:space="preserve"> </w:t>
      </w:r>
      <w:proofErr w:type="spellStart"/>
      <w:r>
        <w:t>úzko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súvisí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vývinom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vnímania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predstáv</w:t>
      </w:r>
      <w:proofErr w:type="spellEnd"/>
      <w:r>
        <w:rPr>
          <w:spacing w:val="-1"/>
        </w:rPr>
        <w:t>,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motoriky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pamäti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pozornosti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myslenia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sociálnym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prostredím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dieťaťa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Preto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terapeutické</w:t>
      </w:r>
      <w:proofErr w:type="spellEnd"/>
      <w:r>
        <w:rPr>
          <w:spacing w:val="89"/>
        </w:rPr>
        <w:t xml:space="preserve"> </w:t>
      </w:r>
      <w:proofErr w:type="spellStart"/>
      <w:proofErr w:type="gramStart"/>
      <w:r>
        <w:t>postupy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7"/>
        </w:rPr>
        <w:t xml:space="preserve"> </w:t>
      </w:r>
      <w:proofErr w:type="spellStart"/>
      <w:r>
        <w:t>metódy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 w:rsidR="005475D1">
        <w:t>majú</w:t>
      </w:r>
      <w:proofErr w:type="spellEnd"/>
      <w:r>
        <w:rPr>
          <w:spacing w:val="28"/>
        </w:rPr>
        <w:t xml:space="preserve"> </w:t>
      </w:r>
      <w:proofErr w:type="spellStart"/>
      <w:r>
        <w:t>širší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záber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 xml:space="preserve">RŠF </w:t>
      </w:r>
      <w:r>
        <w:rPr>
          <w:spacing w:val="27"/>
        </w:rP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 </w:t>
      </w:r>
      <w:r>
        <w:rPr>
          <w:spacing w:val="30"/>
        </w:rPr>
        <w:t xml:space="preserve"> </w:t>
      </w:r>
      <w:proofErr w:type="spellStart"/>
      <w:r w:rsidR="005475D1">
        <w:rPr>
          <w:spacing w:val="-1"/>
        </w:rPr>
        <w:t>orientuje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celý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 w:rsidR="005475D1">
        <w:rPr>
          <w:spacing w:val="-1"/>
        </w:rPr>
        <w:t>komplex</w:t>
      </w:r>
      <w:proofErr w:type="spellEnd"/>
      <w:r w:rsidR="005475D1">
        <w:t xml:space="preserve"> </w:t>
      </w:r>
      <w:proofErr w:type="spellStart"/>
      <w:r>
        <w:rPr>
          <w:spacing w:val="-1"/>
        </w:rPr>
        <w:t>dorozumievacieho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procesu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</w:p>
    <w:p w14:paraId="678CBA3A" w14:textId="00427EE9" w:rsidR="00616CFB" w:rsidRDefault="00616CFB" w:rsidP="005475D1">
      <w:pPr>
        <w:pStyle w:val="Zkladntext"/>
        <w:ind w:left="142" w:right="115"/>
        <w:jc w:val="both"/>
      </w:pPr>
      <w:proofErr w:type="spellStart"/>
      <w:r>
        <w:rPr>
          <w:spacing w:val="-1"/>
        </w:rPr>
        <w:t>Obsah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špeciálnopedagogickej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reedukácie</w:t>
      </w:r>
      <w:proofErr w:type="spellEnd"/>
      <w:r>
        <w:rPr>
          <w:spacing w:val="27"/>
        </w:rPr>
        <w:t xml:space="preserve"> </w:t>
      </w:r>
      <w:r w:rsidR="00D53134">
        <w:t xml:space="preserve">je </w:t>
      </w:r>
      <w:r>
        <w:t>v</w:t>
      </w:r>
      <w:r>
        <w:rPr>
          <w:spacing w:val="3"/>
        </w:rPr>
        <w:t xml:space="preserve"> </w:t>
      </w:r>
      <w:proofErr w:type="spellStart"/>
      <w:r>
        <w:t>súlade</w:t>
      </w:r>
      <w:proofErr w:type="spellEnd"/>
      <w:r>
        <w:rPr>
          <w:spacing w:val="24"/>
        </w:rPr>
        <w:t xml:space="preserve"> </w:t>
      </w:r>
      <w:r>
        <w:t xml:space="preserve">s </w:t>
      </w:r>
      <w:proofErr w:type="spellStart"/>
      <w:r>
        <w:t>mentálnymi</w:t>
      </w:r>
      <w:proofErr w:type="spellEnd"/>
      <w:r>
        <w:rPr>
          <w:spacing w:val="26"/>
        </w:rPr>
        <w:t xml:space="preserve"> </w:t>
      </w:r>
      <w:r>
        <w:t xml:space="preserve">a </w:t>
      </w:r>
      <w:proofErr w:type="spellStart"/>
      <w:r>
        <w:rPr>
          <w:spacing w:val="-1"/>
        </w:rPr>
        <w:t>komunikačnými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schopnosťami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dieťaťa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8"/>
        </w:rPr>
        <w:t xml:space="preserve"> </w:t>
      </w:r>
      <w:proofErr w:type="gramEnd"/>
      <w:r>
        <w:rPr>
          <w:spacing w:val="-1"/>
        </w:rPr>
        <w:t>bez</w:t>
      </w:r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ohľadu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fyzický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vek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Oblasti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stimulácie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t>sú</w:t>
      </w:r>
      <w:proofErr w:type="spellEnd"/>
      <w:r>
        <w:t xml:space="preserve">  </w:t>
      </w:r>
      <w:r>
        <w:rPr>
          <w:spacing w:val="9"/>
        </w:rPr>
        <w:t xml:space="preserve"> </w:t>
      </w:r>
      <w:proofErr w:type="spellStart"/>
      <w:r>
        <w:t>uvedené</w:t>
      </w:r>
      <w:proofErr w:type="spellEnd"/>
      <w:r>
        <w:rPr>
          <w:spacing w:val="86"/>
        </w:rPr>
        <w:t xml:space="preserve"> </w:t>
      </w:r>
      <w:r>
        <w:t xml:space="preserve">v </w:t>
      </w:r>
      <w:proofErr w:type="spellStart"/>
      <w:r>
        <w:rPr>
          <w:spacing w:val="-1"/>
        </w:rPr>
        <w:t>nasledujúcej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časti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40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cieľmi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pre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jednotlivé</w:t>
      </w:r>
      <w:proofErr w:type="spellEnd"/>
      <w:r>
        <w:rPr>
          <w:spacing w:val="37"/>
        </w:rPr>
        <w:t xml:space="preserve"> </w:t>
      </w:r>
      <w:proofErr w:type="spellStart"/>
      <w:r>
        <w:t>oblasti</w:t>
      </w:r>
      <w:proofErr w:type="spellEnd"/>
      <w:r>
        <w:t>.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procese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reedukácie</w:t>
      </w:r>
      <w:proofErr w:type="spellEnd"/>
      <w:r>
        <w:rPr>
          <w:spacing w:val="37"/>
        </w:rPr>
        <w:t xml:space="preserve"> </w:t>
      </w:r>
      <w:proofErr w:type="spellStart"/>
      <w:r>
        <w:t>vychádza</w:t>
      </w:r>
      <w:proofErr w:type="spellEnd"/>
      <w:r>
        <w:rPr>
          <w:spacing w:val="77"/>
        </w:rPr>
        <w:t xml:space="preserve"> </w:t>
      </w:r>
      <w:proofErr w:type="spellStart"/>
      <w:r>
        <w:t>špeciálny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pedagóg</w:t>
      </w:r>
      <w:proofErr w:type="spellEnd"/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dostupných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odborných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materiálov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najmä</w:t>
      </w:r>
      <w:proofErr w:type="spellEnd"/>
      <w:r>
        <w:rPr>
          <w:spacing w:val="13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pracovných</w:t>
      </w:r>
      <w:proofErr w:type="spellEnd"/>
      <w:r>
        <w:rPr>
          <w:spacing w:val="14"/>
        </w:rPr>
        <w:t xml:space="preserve"> </w:t>
      </w:r>
      <w:proofErr w:type="spellStart"/>
      <w:r>
        <w:t>listov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ktoré</w:t>
      </w:r>
      <w:proofErr w:type="spellEnd"/>
      <w:r>
        <w:rPr>
          <w:spacing w:val="12"/>
        </w:rPr>
        <w:t xml:space="preserve"> </w:t>
      </w:r>
      <w:proofErr w:type="spellStart"/>
      <w:r>
        <w:t>si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-1"/>
        </w:rPr>
        <w:t>aktuálne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vytvára</w:t>
      </w:r>
      <w:proofErr w:type="spellEnd"/>
      <w:r>
        <w:rPr>
          <w:spacing w:val="-1"/>
        </w:rPr>
        <w:t>.</w:t>
      </w:r>
      <w:r w:rsidR="005475D1">
        <w:t xml:space="preserve"> </w:t>
      </w:r>
      <w:proofErr w:type="spellStart"/>
      <w:r w:rsidR="005475D1">
        <w:t>O</w:t>
      </w:r>
      <w:r>
        <w:t>bsah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stimulácie</w:t>
      </w:r>
      <w:proofErr w:type="spellEnd"/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pracovných</w:t>
      </w:r>
      <w:proofErr w:type="spellEnd"/>
      <w:r>
        <w:rPr>
          <w:spacing w:val="50"/>
        </w:rPr>
        <w:t xml:space="preserve"> </w:t>
      </w:r>
      <w:proofErr w:type="spellStart"/>
      <w:r>
        <w:t>listov</w:t>
      </w:r>
      <w:proofErr w:type="spellEnd"/>
      <w:r>
        <w:rPr>
          <w:spacing w:val="48"/>
        </w:rPr>
        <w:t xml:space="preserve"> </w:t>
      </w:r>
      <w:proofErr w:type="spellStart"/>
      <w:r w:rsidR="005475D1">
        <w:rPr>
          <w:spacing w:val="-1"/>
        </w:rPr>
        <w:t>vychádza</w:t>
      </w:r>
      <w:proofErr w:type="spellEnd"/>
      <w:r>
        <w:rPr>
          <w:spacing w:val="50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aktuálne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preberaného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učiva</w:t>
      </w:r>
      <w:proofErr w:type="spellEnd"/>
      <w:r>
        <w:rPr>
          <w:spacing w:val="-1"/>
        </w:rPr>
        <w:t>.</w:t>
      </w:r>
    </w:p>
    <w:p w14:paraId="1CD1253B" w14:textId="120B6B51" w:rsidR="00616CFB" w:rsidRDefault="00616CFB" w:rsidP="002D7A0C">
      <w:pPr>
        <w:pStyle w:val="Zkladntext"/>
        <w:ind w:left="142" w:right="710"/>
      </w:pPr>
      <w:proofErr w:type="spellStart"/>
      <w:r>
        <w:rPr>
          <w:spacing w:val="-1"/>
        </w:rPr>
        <w:t>Moderná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terapia</w:t>
      </w:r>
      <w:proofErr w:type="spellEnd"/>
      <w:r>
        <w:t xml:space="preserve"> </w:t>
      </w:r>
      <w:proofErr w:type="spellStart"/>
      <w:r>
        <w:rPr>
          <w:spacing w:val="-1"/>
        </w:rPr>
        <w:t>špecifických</w:t>
      </w:r>
      <w:proofErr w:type="spellEnd"/>
      <w:r>
        <w:t xml:space="preserve"> </w:t>
      </w:r>
      <w:proofErr w:type="spellStart"/>
      <w:r>
        <w:t>porúch</w:t>
      </w:r>
      <w:proofErr w:type="spellEnd"/>
      <w:r>
        <w:t xml:space="preserve"> </w:t>
      </w:r>
      <w:proofErr w:type="spellStart"/>
      <w:r>
        <w:t>učenia</w:t>
      </w:r>
      <w:proofErr w:type="spellEnd"/>
      <w:r>
        <w:t xml:space="preserve"> </w:t>
      </w:r>
      <w:proofErr w:type="spellStart"/>
      <w:r>
        <w:t>vychádza</w:t>
      </w:r>
      <w:proofErr w:type="spellEnd"/>
      <w:r>
        <w:rPr>
          <w:spacing w:val="-1"/>
        </w:rPr>
        <w:t xml:space="preserve"> </w:t>
      </w:r>
      <w:r>
        <w:t xml:space="preserve">zo </w:t>
      </w:r>
      <w:proofErr w:type="spellStart"/>
      <w:r>
        <w:rPr>
          <w:spacing w:val="-1"/>
        </w:rPr>
        <w:t>štyroch</w:t>
      </w:r>
      <w:proofErr w:type="spellEnd"/>
      <w:r>
        <w:t xml:space="preserve">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rPr>
          <w:spacing w:val="-1"/>
        </w:rPr>
        <w:t>princípov</w:t>
      </w:r>
      <w:proofErr w:type="spellEnd"/>
      <w:r>
        <w:rPr>
          <w:spacing w:val="-1"/>
        </w:rPr>
        <w:t>:</w:t>
      </w:r>
      <w:r>
        <w:rPr>
          <w:spacing w:val="60"/>
        </w:rPr>
        <w:t xml:space="preserve"> </w:t>
      </w:r>
    </w:p>
    <w:p w14:paraId="1E8DF9F7" w14:textId="3D15F10C" w:rsidR="00616CFB" w:rsidRDefault="005475D1" w:rsidP="002D7A0C">
      <w:pPr>
        <w:pStyle w:val="Zkladntext"/>
        <w:ind w:left="142" w:right="114"/>
        <w:jc w:val="both"/>
      </w:pPr>
      <w:proofErr w:type="spellStart"/>
      <w:r>
        <w:t>Š</w:t>
      </w:r>
      <w:r w:rsidR="00616CFB">
        <w:t>peciálny</w:t>
      </w:r>
      <w:proofErr w:type="spellEnd"/>
      <w:r w:rsidR="00616CFB">
        <w:rPr>
          <w:spacing w:val="47"/>
        </w:rPr>
        <w:t xml:space="preserve"> </w:t>
      </w:r>
      <w:proofErr w:type="spellStart"/>
      <w:r w:rsidR="00616CFB">
        <w:rPr>
          <w:spacing w:val="-1"/>
        </w:rPr>
        <w:t>pedagóg</w:t>
      </w:r>
      <w:proofErr w:type="spellEnd"/>
      <w:r w:rsidR="00616CFB">
        <w:rPr>
          <w:spacing w:val="47"/>
        </w:rPr>
        <w:t xml:space="preserve"> </w:t>
      </w:r>
      <w:proofErr w:type="spellStart"/>
      <w:r w:rsidR="00616CFB">
        <w:t>na</w:t>
      </w:r>
      <w:proofErr w:type="spellEnd"/>
      <w:r w:rsidR="00616CFB">
        <w:rPr>
          <w:spacing w:val="49"/>
        </w:rPr>
        <w:t xml:space="preserve"> </w:t>
      </w:r>
      <w:proofErr w:type="spellStart"/>
      <w:r>
        <w:rPr>
          <w:spacing w:val="-1"/>
        </w:rPr>
        <w:t>terapii</w:t>
      </w:r>
      <w:proofErr w:type="spellEnd"/>
      <w:r w:rsidR="00616CFB">
        <w:rPr>
          <w:spacing w:val="50"/>
        </w:rPr>
        <w:t xml:space="preserve"> </w:t>
      </w:r>
      <w:proofErr w:type="spellStart"/>
      <w:r w:rsidRPr="005475D1">
        <w:t>rozvíja</w:t>
      </w:r>
      <w:proofErr w:type="spellEnd"/>
      <w:r>
        <w:t xml:space="preserve"> </w:t>
      </w:r>
      <w:r w:rsidR="00616CFB">
        <w:t>so</w:t>
      </w:r>
      <w:r w:rsidR="00616CFB">
        <w:rPr>
          <w:spacing w:val="50"/>
        </w:rPr>
        <w:t xml:space="preserve"> </w:t>
      </w:r>
      <w:proofErr w:type="spellStart"/>
      <w:r w:rsidR="00616CFB">
        <w:t>žiakom</w:t>
      </w:r>
      <w:proofErr w:type="spellEnd"/>
      <w:r w:rsidR="00616CFB">
        <w:rPr>
          <w:spacing w:val="50"/>
        </w:rPr>
        <w:t xml:space="preserve"> </w:t>
      </w:r>
      <w:proofErr w:type="spellStart"/>
      <w:r w:rsidRPr="005475D1">
        <w:t>obsah</w:t>
      </w:r>
      <w:proofErr w:type="spellEnd"/>
      <w:r w:rsidRPr="005475D1">
        <w:t xml:space="preserve">, </w:t>
      </w:r>
      <w:proofErr w:type="spellStart"/>
      <w:r w:rsidRPr="005475D1">
        <w:t>ktorý</w:t>
      </w:r>
      <w:proofErr w:type="spellEnd"/>
      <w:r>
        <w:rPr>
          <w:spacing w:val="50"/>
        </w:rPr>
        <w:t xml:space="preserve"> </w:t>
      </w:r>
      <w:proofErr w:type="spellStart"/>
      <w:r w:rsidR="00616CFB">
        <w:rPr>
          <w:spacing w:val="-1"/>
        </w:rPr>
        <w:t>úzko</w:t>
      </w:r>
      <w:proofErr w:type="spellEnd"/>
      <w:r w:rsidR="00616CFB">
        <w:rPr>
          <w:spacing w:val="50"/>
        </w:rPr>
        <w:t xml:space="preserve"> </w:t>
      </w:r>
      <w:proofErr w:type="spellStart"/>
      <w:r w:rsidR="00616CFB">
        <w:rPr>
          <w:spacing w:val="-1"/>
        </w:rPr>
        <w:t>súvisí</w:t>
      </w:r>
      <w:proofErr w:type="spellEnd"/>
      <w:r w:rsidR="00616CFB">
        <w:rPr>
          <w:spacing w:val="50"/>
        </w:rPr>
        <w:t xml:space="preserve"> </w:t>
      </w:r>
      <w:r w:rsidR="00616CFB">
        <w:t>s</w:t>
      </w:r>
      <w:r w:rsidR="00616CFB">
        <w:rPr>
          <w:spacing w:val="5"/>
        </w:rPr>
        <w:t xml:space="preserve"> </w:t>
      </w:r>
      <w:proofErr w:type="spellStart"/>
      <w:r w:rsidR="00616CFB">
        <w:rPr>
          <w:spacing w:val="-1"/>
        </w:rPr>
        <w:t>tým</w:t>
      </w:r>
      <w:proofErr w:type="spellEnd"/>
      <w:r w:rsidR="00616CFB">
        <w:rPr>
          <w:spacing w:val="-1"/>
        </w:rPr>
        <w:t>,</w:t>
      </w:r>
      <w:r w:rsidR="00616CFB">
        <w:rPr>
          <w:spacing w:val="50"/>
        </w:rPr>
        <w:t xml:space="preserve"> </w:t>
      </w:r>
      <w:proofErr w:type="spellStart"/>
      <w:r w:rsidR="00616CFB">
        <w:rPr>
          <w:spacing w:val="-1"/>
        </w:rPr>
        <w:t>čo</w:t>
      </w:r>
      <w:proofErr w:type="spellEnd"/>
      <w:r w:rsidR="00616CFB">
        <w:rPr>
          <w:spacing w:val="50"/>
        </w:rPr>
        <w:t xml:space="preserve"> </w:t>
      </w:r>
      <w:proofErr w:type="spellStart"/>
      <w:r w:rsidR="00616CFB">
        <w:t>sa</w:t>
      </w:r>
      <w:proofErr w:type="spellEnd"/>
      <w:r w:rsidR="00616CFB">
        <w:rPr>
          <w:spacing w:val="49"/>
        </w:rPr>
        <w:t xml:space="preserve"> </w:t>
      </w:r>
      <w:proofErr w:type="spellStart"/>
      <w:r w:rsidR="00616CFB">
        <w:t>žiak</w:t>
      </w:r>
      <w:proofErr w:type="spellEnd"/>
      <w:r w:rsidR="00616CFB">
        <w:rPr>
          <w:spacing w:val="49"/>
        </w:rPr>
        <w:t xml:space="preserve"> </w:t>
      </w:r>
      <w:proofErr w:type="spellStart"/>
      <w:r w:rsidR="00616CFB">
        <w:rPr>
          <w:spacing w:val="-3"/>
        </w:rPr>
        <w:t>učí</w:t>
      </w:r>
      <w:proofErr w:type="spellEnd"/>
      <w:r w:rsidR="00616CFB">
        <w:rPr>
          <w:spacing w:val="45"/>
        </w:rPr>
        <w:t xml:space="preserve"> </w:t>
      </w:r>
      <w:r w:rsidR="00616CFB">
        <w:rPr>
          <w:rFonts w:cs="Times New Roman"/>
        </w:rPr>
        <w:t xml:space="preserve">v </w:t>
      </w:r>
      <w:proofErr w:type="spellStart"/>
      <w:r w:rsidR="00616CFB">
        <w:rPr>
          <w:spacing w:val="-1"/>
        </w:rPr>
        <w:t>škole</w:t>
      </w:r>
      <w:proofErr w:type="spellEnd"/>
      <w:r w:rsidR="00616CFB">
        <w:rPr>
          <w:spacing w:val="-1"/>
        </w:rPr>
        <w:t>,</w:t>
      </w:r>
      <w:r w:rsidR="00616CFB">
        <w:rPr>
          <w:spacing w:val="28"/>
        </w:rPr>
        <w:t xml:space="preserve"> </w:t>
      </w:r>
      <w:r w:rsidR="00616CFB">
        <w:t>aby</w:t>
      </w:r>
      <w:r w:rsidR="00616CFB">
        <w:rPr>
          <w:spacing w:val="23"/>
        </w:rPr>
        <w:t xml:space="preserve"> </w:t>
      </w:r>
      <w:proofErr w:type="spellStart"/>
      <w:r w:rsidR="00616CFB">
        <w:t>bol</w:t>
      </w:r>
      <w:proofErr w:type="spellEnd"/>
      <w:r w:rsidR="00616CFB">
        <w:rPr>
          <w:spacing w:val="29"/>
        </w:rPr>
        <w:t xml:space="preserve"> </w:t>
      </w:r>
      <w:r w:rsidR="00616CFB">
        <w:rPr>
          <w:spacing w:val="-1"/>
        </w:rPr>
        <w:t>transfer</w:t>
      </w:r>
      <w:r w:rsidR="00616CFB">
        <w:rPr>
          <w:spacing w:val="30"/>
        </w:rPr>
        <w:t xml:space="preserve"> </w:t>
      </w:r>
      <w:proofErr w:type="spellStart"/>
      <w:r w:rsidR="00616CFB">
        <w:rPr>
          <w:spacing w:val="-1"/>
        </w:rPr>
        <w:t>naučeného</w:t>
      </w:r>
      <w:proofErr w:type="spellEnd"/>
      <w:r w:rsidR="00616CFB">
        <w:rPr>
          <w:spacing w:val="30"/>
        </w:rPr>
        <w:t xml:space="preserve"> </w:t>
      </w:r>
      <w:proofErr w:type="spellStart"/>
      <w:r w:rsidR="00616CFB">
        <w:rPr>
          <w:spacing w:val="-1"/>
        </w:rPr>
        <w:t>čo</w:t>
      </w:r>
      <w:proofErr w:type="spellEnd"/>
      <w:r w:rsidR="00616CFB">
        <w:rPr>
          <w:spacing w:val="28"/>
        </w:rPr>
        <w:t xml:space="preserve"> </w:t>
      </w:r>
      <w:proofErr w:type="spellStart"/>
      <w:r w:rsidR="00616CFB">
        <w:rPr>
          <w:spacing w:val="-1"/>
        </w:rPr>
        <w:t>najefektívnejší</w:t>
      </w:r>
      <w:proofErr w:type="spellEnd"/>
      <w:r w:rsidR="00616CFB">
        <w:rPr>
          <w:spacing w:val="-1"/>
        </w:rPr>
        <w:t>.</w:t>
      </w:r>
      <w:r w:rsidR="00616CFB">
        <w:rPr>
          <w:spacing w:val="28"/>
        </w:rPr>
        <w:t xml:space="preserve"> </w:t>
      </w:r>
      <w:proofErr w:type="spellStart"/>
      <w:r w:rsidR="00616CFB">
        <w:rPr>
          <w:spacing w:val="-1"/>
        </w:rPr>
        <w:t>Nejde</w:t>
      </w:r>
      <w:proofErr w:type="spellEnd"/>
      <w:r w:rsidR="00616CFB">
        <w:rPr>
          <w:spacing w:val="28"/>
        </w:rPr>
        <w:t xml:space="preserve"> </w:t>
      </w:r>
      <w:proofErr w:type="spellStart"/>
      <w:r w:rsidR="00616CFB">
        <w:t>však</w:t>
      </w:r>
      <w:proofErr w:type="spellEnd"/>
      <w:r w:rsidR="00616CFB">
        <w:rPr>
          <w:spacing w:val="27"/>
        </w:rPr>
        <w:t xml:space="preserve"> </w:t>
      </w:r>
      <w:r w:rsidR="00616CFB">
        <w:t>o</w:t>
      </w:r>
      <w:r w:rsidR="00616CFB">
        <w:rPr>
          <w:spacing w:val="4"/>
        </w:rPr>
        <w:t xml:space="preserve"> </w:t>
      </w:r>
      <w:proofErr w:type="spellStart"/>
      <w:r w:rsidR="00616CFB">
        <w:t>doučovanie</w:t>
      </w:r>
      <w:proofErr w:type="spellEnd"/>
      <w:r w:rsidR="00616CFB">
        <w:rPr>
          <w:spacing w:val="29"/>
        </w:rPr>
        <w:t xml:space="preserve"> </w:t>
      </w:r>
      <w:r w:rsidR="00616CFB">
        <w:t>–</w:t>
      </w:r>
      <w:r w:rsidR="00616CFB">
        <w:rPr>
          <w:spacing w:val="28"/>
        </w:rPr>
        <w:t xml:space="preserve"> </w:t>
      </w:r>
      <w:proofErr w:type="spellStart"/>
      <w:r w:rsidR="00616CFB">
        <w:t>môžu</w:t>
      </w:r>
      <w:proofErr w:type="spellEnd"/>
      <w:r w:rsidR="00616CFB">
        <w:rPr>
          <w:spacing w:val="28"/>
        </w:rPr>
        <w:t xml:space="preserve"> </w:t>
      </w:r>
      <w:proofErr w:type="spellStart"/>
      <w:r w:rsidR="00616CFB">
        <w:t>sa</w:t>
      </w:r>
      <w:proofErr w:type="spellEnd"/>
      <w:r w:rsidR="00616CFB">
        <w:rPr>
          <w:spacing w:val="71"/>
        </w:rPr>
        <w:t xml:space="preserve"> </w:t>
      </w:r>
      <w:proofErr w:type="spellStart"/>
      <w:r w:rsidR="00616CFB">
        <w:rPr>
          <w:spacing w:val="-1"/>
        </w:rPr>
        <w:t>učiť</w:t>
      </w:r>
      <w:proofErr w:type="spellEnd"/>
      <w:r w:rsidR="00616CFB">
        <w:t xml:space="preserve"> to </w:t>
      </w:r>
      <w:proofErr w:type="spellStart"/>
      <w:r w:rsidR="00616CFB">
        <w:t>isté</w:t>
      </w:r>
      <w:proofErr w:type="spellEnd"/>
      <w:r w:rsidR="00616CFB">
        <w:t xml:space="preserve">, </w:t>
      </w:r>
      <w:r w:rsidR="00616CFB">
        <w:rPr>
          <w:spacing w:val="-1"/>
        </w:rPr>
        <w:t>ale</w:t>
      </w:r>
      <w:r w:rsidR="00616CFB">
        <w:t xml:space="preserve"> </w:t>
      </w:r>
      <w:proofErr w:type="spellStart"/>
      <w:r w:rsidR="00616CFB">
        <w:t>inou</w:t>
      </w:r>
      <w:proofErr w:type="spellEnd"/>
      <w:r w:rsidR="00616CFB">
        <w:t xml:space="preserve"> </w:t>
      </w:r>
      <w:proofErr w:type="spellStart"/>
      <w:r w:rsidR="00616CFB">
        <w:t>metódou</w:t>
      </w:r>
      <w:proofErr w:type="spellEnd"/>
      <w:r w:rsidR="00616CFB">
        <w:t>.</w:t>
      </w:r>
    </w:p>
    <w:p w14:paraId="47BB2EAE" w14:textId="77777777" w:rsidR="00616CFB" w:rsidRDefault="00616CFB" w:rsidP="002D7A0C">
      <w:pPr>
        <w:pStyle w:val="Zkladntext"/>
        <w:ind w:left="142" w:right="114"/>
        <w:jc w:val="both"/>
        <w:rPr>
          <w:rFonts w:cs="Times New Roman"/>
        </w:rPr>
      </w:pPr>
      <w:proofErr w:type="spellStart"/>
      <w:r>
        <w:t>Špeciálny</w:t>
      </w:r>
      <w:proofErr w:type="spellEnd"/>
      <w:r>
        <w:rPr>
          <w:spacing w:val="11"/>
        </w:rPr>
        <w:t xml:space="preserve"> </w:t>
      </w:r>
      <w:proofErr w:type="spellStart"/>
      <w:r>
        <w:t>pedagóg</w:t>
      </w:r>
      <w:proofErr w:type="spellEnd"/>
      <w:r>
        <w:rPr>
          <w:spacing w:val="14"/>
        </w:rPr>
        <w:t xml:space="preserve"> </w:t>
      </w:r>
      <w:proofErr w:type="spellStart"/>
      <w:r>
        <w:t>pracuje</w:t>
      </w:r>
      <w:proofErr w:type="spellEnd"/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r>
        <w:t>„</w:t>
      </w:r>
      <w:proofErr w:type="gramStart"/>
      <w:r>
        <w:t>meta“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úrovni</w:t>
      </w:r>
      <w:proofErr w:type="spellEnd"/>
      <w:proofErr w:type="gramEnd"/>
      <w:r>
        <w:rPr>
          <w:spacing w:val="-1"/>
        </w:rPr>
        <w:t>:</w:t>
      </w:r>
      <w:r>
        <w:rPr>
          <w:spacing w:val="19"/>
        </w:rPr>
        <w:t xml:space="preserve"> </w:t>
      </w:r>
      <w:proofErr w:type="spellStart"/>
      <w:r>
        <w:t>rozvíja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metakognitívne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metalingvistické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schopnosti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učí</w:t>
      </w:r>
      <w:proofErr w:type="spellEnd"/>
      <w:r>
        <w:rPr>
          <w:spacing w:val="43"/>
        </w:rPr>
        <w:t xml:space="preserve"> </w:t>
      </w:r>
      <w:proofErr w:type="spellStart"/>
      <w:r>
        <w:t>žiaka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premýšľať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poznávacích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jazykov</w:t>
      </w:r>
      <w:r>
        <w:rPr>
          <w:spacing w:val="-1"/>
        </w:rPr>
        <w:t>ých</w:t>
      </w:r>
      <w:proofErr w:type="spellEnd"/>
      <w:r>
        <w:rPr>
          <w:spacing w:val="42"/>
        </w:rPr>
        <w:t xml:space="preserve"> </w:t>
      </w:r>
      <w:proofErr w:type="spellStart"/>
      <w:r>
        <w:t>procesoch</w:t>
      </w:r>
      <w:proofErr w:type="spellEnd"/>
      <w:r>
        <w:rPr>
          <w:spacing w:val="45"/>
        </w:rPr>
        <w:t xml:space="preserve"> </w:t>
      </w:r>
      <w:r>
        <w:t xml:space="preserve">a </w:t>
      </w:r>
      <w:proofErr w:type="spellStart"/>
      <w:r>
        <w:rPr>
          <w:spacing w:val="-1"/>
        </w:rPr>
        <w:t>javoch</w:t>
      </w:r>
      <w:proofErr w:type="spellEnd"/>
      <w:r>
        <w:rPr>
          <w:spacing w:val="-1"/>
        </w:rPr>
        <w:t>),</w:t>
      </w:r>
      <w:r>
        <w:rPr>
          <w:spacing w:val="42"/>
        </w:rPr>
        <w:t xml:space="preserve"> </w:t>
      </w:r>
      <w:proofErr w:type="spellStart"/>
      <w:r>
        <w:t>názorne</w:t>
      </w:r>
      <w:proofErr w:type="spellEnd"/>
      <w:r>
        <w:rPr>
          <w:spacing w:val="75"/>
        </w:rPr>
        <w:t xml:space="preserve"> </w:t>
      </w:r>
      <w:proofErr w:type="spellStart"/>
      <w:r>
        <w:t>modeluje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všeobecné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charakteristiky</w:t>
      </w:r>
      <w:proofErr w:type="spellEnd"/>
      <w:r>
        <w:rPr>
          <w:spacing w:val="45"/>
        </w:rPr>
        <w:t xml:space="preserve"> </w:t>
      </w:r>
      <w:proofErr w:type="spellStart"/>
      <w:r>
        <w:t>javov</w:t>
      </w:r>
      <w:proofErr w:type="spellEnd"/>
      <w:r>
        <w:t>,</w:t>
      </w:r>
      <w:r>
        <w:rPr>
          <w:spacing w:val="49"/>
        </w:rPr>
        <w:t xml:space="preserve"> </w:t>
      </w:r>
      <w:r>
        <w:rPr>
          <w:spacing w:val="1"/>
        </w:rPr>
        <w:t>aby</w:t>
      </w:r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6"/>
        </w:rPr>
        <w:t xml:space="preserve"> </w:t>
      </w:r>
      <w:proofErr w:type="spellStart"/>
      <w:r>
        <w:t>nich</w:t>
      </w:r>
      <w:proofErr w:type="spellEnd"/>
      <w:r>
        <w:rPr>
          <w:spacing w:val="47"/>
        </w:rPr>
        <w:t xml:space="preserve"> </w:t>
      </w:r>
      <w:proofErr w:type="spellStart"/>
      <w:r>
        <w:t>vysvetlil</w:t>
      </w:r>
      <w:proofErr w:type="spellEnd"/>
      <w:r>
        <w:rPr>
          <w:spacing w:val="48"/>
        </w:rPr>
        <w:t xml:space="preserve"> </w:t>
      </w:r>
      <w:proofErr w:type="spellStart"/>
      <w:r>
        <w:t>konkrétne</w:t>
      </w:r>
      <w:proofErr w:type="spellEnd"/>
      <w:r>
        <w:rPr>
          <w:spacing w:val="47"/>
        </w:rPr>
        <w:t xml:space="preserve"> </w:t>
      </w:r>
      <w:proofErr w:type="spellStart"/>
      <w:r>
        <w:t>prípady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napr</w:t>
      </w:r>
      <w:proofErr w:type="spellEnd"/>
      <w:r>
        <w:rPr>
          <w:spacing w:val="-1"/>
        </w:rPr>
        <w:t>.</w:t>
      </w:r>
      <w:r>
        <w:rPr>
          <w:spacing w:val="58"/>
        </w:rPr>
        <w:t xml:space="preserve"> </w:t>
      </w:r>
      <w:proofErr w:type="spellStart"/>
      <w:r>
        <w:t>hláskovú</w:t>
      </w:r>
      <w:proofErr w:type="spellEnd"/>
      <w:r>
        <w:rPr>
          <w:spacing w:val="30"/>
        </w:rPr>
        <w:t xml:space="preserve"> </w:t>
      </w:r>
      <w:proofErr w:type="spellStart"/>
      <w:r>
        <w:t>štruktúru</w:t>
      </w:r>
      <w:proofErr w:type="spellEnd"/>
      <w:r>
        <w:rPr>
          <w:spacing w:val="30"/>
        </w:rPr>
        <w:t xml:space="preserve"> </w:t>
      </w:r>
      <w:proofErr w:type="spellStart"/>
      <w:r>
        <w:t>slova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reprezentáciu</w:t>
      </w:r>
      <w:proofErr w:type="spellEnd"/>
      <w:r>
        <w:rPr>
          <w:spacing w:val="31"/>
        </w:rPr>
        <w:t xml:space="preserve"> </w:t>
      </w:r>
      <w:proofErr w:type="spellStart"/>
      <w:r>
        <w:t>početnosti</w:t>
      </w:r>
      <w:proofErr w:type="spellEnd"/>
      <w:r>
        <w:t>/</w:t>
      </w:r>
      <w:proofErr w:type="spellStart"/>
      <w:r>
        <w:t>množstva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tvorba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mentálneho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obrazu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číselnej</w:t>
      </w:r>
      <w:proofErr w:type="spellEnd"/>
      <w:r>
        <w:rPr>
          <w:spacing w:val="17"/>
        </w:rPr>
        <w:t xml:space="preserve"> </w:t>
      </w:r>
      <w:proofErr w:type="spellStart"/>
      <w:r>
        <w:t>osi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ap.),</w:t>
      </w:r>
      <w:r>
        <w:rPr>
          <w:spacing w:val="15"/>
        </w:rPr>
        <w:t xml:space="preserve"> </w:t>
      </w:r>
      <w:proofErr w:type="spellStart"/>
      <w:r>
        <w:t>poskytuje</w:t>
      </w:r>
      <w:proofErr w:type="spellEnd"/>
      <w:r>
        <w:rPr>
          <w:spacing w:val="16"/>
        </w:rPr>
        <w:t xml:space="preserve"> </w:t>
      </w:r>
      <w:proofErr w:type="spellStart"/>
      <w:r>
        <w:t>vhodné</w:t>
      </w:r>
      <w:proofErr w:type="spellEnd"/>
      <w:r>
        <w:rPr>
          <w:spacing w:val="15"/>
        </w:rPr>
        <w:t xml:space="preserve"> </w:t>
      </w:r>
      <w:proofErr w:type="spellStart"/>
      <w:r>
        <w:t>príklady</w:t>
      </w:r>
      <w:proofErr w:type="spellEnd"/>
      <w:r>
        <w:rPr>
          <w:spacing w:val="11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chápanie</w:t>
      </w:r>
      <w:proofErr w:type="spellEnd"/>
      <w:r>
        <w:rPr>
          <w:spacing w:val="16"/>
        </w:rPr>
        <w:t xml:space="preserve"> </w:t>
      </w:r>
      <w:proofErr w:type="spellStart"/>
      <w:r>
        <w:t>štruktúry</w:t>
      </w:r>
      <w:proofErr w:type="spellEnd"/>
      <w:r>
        <w:rPr>
          <w:spacing w:val="11"/>
        </w:rPr>
        <w:t xml:space="preserve"> </w:t>
      </w:r>
      <w:proofErr w:type="spellStart"/>
      <w:r>
        <w:t>toho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čo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rPr>
          <w:spacing w:val="15"/>
        </w:rPr>
        <w:t xml:space="preserve"> </w:t>
      </w:r>
      <w:proofErr w:type="spellStart"/>
      <w:r>
        <w:t>žiak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učí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napr</w:t>
      </w:r>
      <w:proofErr w:type="spellEnd"/>
      <w:r>
        <w:rPr>
          <w:spacing w:val="-1"/>
        </w:rPr>
        <w:t>.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vytvorí</w:t>
      </w:r>
      <w:proofErr w:type="spellEnd"/>
      <w:r>
        <w:rPr>
          <w:spacing w:val="9"/>
        </w:rPr>
        <w:t xml:space="preserve"> </w:t>
      </w:r>
      <w:proofErr w:type="spellStart"/>
      <w:r>
        <w:t>modely</w:t>
      </w:r>
      <w:proofErr w:type="spellEnd"/>
      <w:r>
        <w:rPr>
          <w:spacing w:val="4"/>
        </w:rPr>
        <w:t xml:space="preserve"> </w:t>
      </w:r>
      <w:proofErr w:type="spellStart"/>
      <w:r>
        <w:t>priraďovacieho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podraďovacieho</w:t>
      </w:r>
      <w:proofErr w:type="spellEnd"/>
      <w:r>
        <w:rPr>
          <w:spacing w:val="11"/>
        </w:rPr>
        <w:t xml:space="preserve"> </w:t>
      </w:r>
      <w:proofErr w:type="spellStart"/>
      <w:r>
        <w:t>súvetia</w:t>
      </w:r>
      <w:proofErr w:type="spellEnd"/>
      <w:r>
        <w:rPr>
          <w:spacing w:val="8"/>
        </w:rPr>
        <w:t xml:space="preserve"> </w:t>
      </w:r>
      <w:r>
        <w:t xml:space="preserve">a </w:t>
      </w:r>
      <w:proofErr w:type="spellStart"/>
      <w:r>
        <w:t>tvorí</w:t>
      </w:r>
      <w:proofErr w:type="spellEnd"/>
      <w:r>
        <w:rPr>
          <w:spacing w:val="9"/>
        </w:rPr>
        <w:t xml:space="preserve"> </w:t>
      </w:r>
      <w:proofErr w:type="spellStart"/>
      <w:r>
        <w:t>podľa</w:t>
      </w:r>
      <w:proofErr w:type="spellEnd"/>
      <w:r>
        <w:rPr>
          <w:spacing w:val="8"/>
        </w:rPr>
        <w:t xml:space="preserve"> </w:t>
      </w:r>
      <w:proofErr w:type="spellStart"/>
      <w:r>
        <w:t>nich</w:t>
      </w:r>
      <w:proofErr w:type="spellEnd"/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proofErr w:type="spellStart"/>
      <w:r>
        <w:t>žiakom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vety</w:t>
      </w:r>
      <w:proofErr w:type="spellEnd"/>
      <w:r>
        <w:rPr>
          <w:spacing w:val="-1"/>
        </w:rPr>
        <w:t>),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učí</w:t>
      </w:r>
      <w:proofErr w:type="spellEnd"/>
      <w:r>
        <w:t xml:space="preserve"> </w:t>
      </w:r>
      <w:proofErr w:type="spellStart"/>
      <w:r>
        <w:rPr>
          <w:spacing w:val="-1"/>
        </w:rPr>
        <w:t>stratégie</w:t>
      </w:r>
      <w:proofErr w:type="spellEnd"/>
      <w:r>
        <w:t xml:space="preserve"> </w:t>
      </w:r>
      <w:proofErr w:type="spellStart"/>
      <w:r>
        <w:rPr>
          <w:spacing w:val="-1"/>
        </w:rPr>
        <w:t>práce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textom</w:t>
      </w:r>
      <w:proofErr w:type="spellEnd"/>
      <w:r>
        <w:t>, aby</w:t>
      </w:r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predchádzalo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memorovaniu</w:t>
      </w:r>
      <w:proofErr w:type="spellEnd"/>
      <w:r>
        <w:t xml:space="preserve"> a</w:t>
      </w:r>
      <w:r>
        <w:rPr>
          <w:spacing w:val="2"/>
        </w:rPr>
        <w:t xml:space="preserve"> </w:t>
      </w:r>
      <w:r>
        <w:rPr>
          <w:rFonts w:cs="Times New Roman"/>
        </w:rPr>
        <w:t>pod.</w:t>
      </w:r>
    </w:p>
    <w:p w14:paraId="130C09E2" w14:textId="44BA921F" w:rsidR="00616CFB" w:rsidRPr="003B2A87" w:rsidRDefault="00616CFB" w:rsidP="003B2A87">
      <w:pPr>
        <w:pStyle w:val="Zkladntext"/>
        <w:ind w:left="142" w:right="113"/>
        <w:jc w:val="both"/>
      </w:pPr>
      <w:proofErr w:type="spellStart"/>
      <w:r>
        <w:t>Rozvíjanie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hovorenej</w:t>
      </w:r>
      <w:proofErr w:type="spellEnd"/>
      <w:r>
        <w:rPr>
          <w:spacing w:val="33"/>
        </w:rPr>
        <w:t xml:space="preserve"> </w:t>
      </w:r>
      <w:r>
        <w:t xml:space="preserve">a </w:t>
      </w:r>
      <w:proofErr w:type="spellStart"/>
      <w:r>
        <w:rPr>
          <w:spacing w:val="-1"/>
        </w:rPr>
        <w:t>písanej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reči</w:t>
      </w:r>
      <w:proofErr w:type="spellEnd"/>
      <w:r>
        <w:rPr>
          <w:spacing w:val="33"/>
        </w:rPr>
        <w:t xml:space="preserve"> </w:t>
      </w:r>
      <w:r>
        <w:t>je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integrálne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späté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môžeme</w:t>
      </w:r>
      <w:proofErr w:type="spellEnd"/>
      <w:r>
        <w:rPr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využívať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jeden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ten</w:t>
      </w:r>
      <w:r>
        <w:rPr>
          <w:spacing w:val="57"/>
        </w:rPr>
        <w:t xml:space="preserve"> </w:t>
      </w:r>
      <w:proofErr w:type="spellStart"/>
      <w:r>
        <w:t>istý</w:t>
      </w:r>
      <w:proofErr w:type="spellEnd"/>
      <w:r>
        <w:rPr>
          <w:spacing w:val="26"/>
        </w:rPr>
        <w:t xml:space="preserve"> </w:t>
      </w:r>
      <w:r>
        <w:t>text</w:t>
      </w:r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napr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proofErr w:type="spellStart"/>
      <w:r>
        <w:t>vetám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ktorým</w:t>
      </w:r>
      <w:proofErr w:type="spellEnd"/>
      <w:r>
        <w:rPr>
          <w:spacing w:val="31"/>
        </w:rPr>
        <w:t xml:space="preserve"> </w:t>
      </w:r>
      <w:proofErr w:type="spellStart"/>
      <w:r>
        <w:t>žiak</w:t>
      </w:r>
      <w:proofErr w:type="spellEnd"/>
      <w:r>
        <w:rPr>
          <w:spacing w:val="30"/>
        </w:rPr>
        <w:t xml:space="preserve"> </w:t>
      </w:r>
      <w:proofErr w:type="spellStart"/>
      <w:r>
        <w:t>rozumie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hovorenej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reči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mal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rozumieť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písanej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reči</w:t>
      </w:r>
      <w:proofErr w:type="spellEnd"/>
      <w:r>
        <w:rPr>
          <w:spacing w:val="-1"/>
        </w:rPr>
        <w:t>).</w:t>
      </w:r>
    </w:p>
    <w:p w14:paraId="4FE3D77A" w14:textId="5A281D82" w:rsidR="00616CFB" w:rsidRDefault="006F6D57" w:rsidP="006F6D57">
      <w:pPr>
        <w:pStyle w:val="Nadpis2"/>
        <w:ind w:left="851"/>
        <w:jc w:val="both"/>
        <w:rPr>
          <w:rFonts w:cs="Times New Roman"/>
          <w:b w:val="0"/>
          <w:bCs/>
        </w:rPr>
      </w:pPr>
      <w:bookmarkStart w:id="15" w:name="_Toc529173642"/>
      <w:r>
        <w:rPr>
          <w:spacing w:val="-1"/>
        </w:rPr>
        <w:t xml:space="preserve">2.4.4 </w:t>
      </w:r>
      <w:r w:rsidR="00D53134">
        <w:rPr>
          <w:spacing w:val="-1"/>
        </w:rPr>
        <w:t xml:space="preserve">   </w:t>
      </w:r>
      <w:r>
        <w:rPr>
          <w:spacing w:val="-1"/>
        </w:rPr>
        <w:t xml:space="preserve"> </w:t>
      </w:r>
      <w:r w:rsidR="00616CFB">
        <w:rPr>
          <w:spacing w:val="-1"/>
        </w:rPr>
        <w:t>Intervencia/</w:t>
      </w:r>
      <w:proofErr w:type="spellStart"/>
      <w:r w:rsidR="00616CFB">
        <w:rPr>
          <w:spacing w:val="-1"/>
        </w:rPr>
        <w:t>reedukácia</w:t>
      </w:r>
      <w:proofErr w:type="spellEnd"/>
      <w:r w:rsidR="00616CFB">
        <w:t xml:space="preserve"> </w:t>
      </w:r>
      <w:r w:rsidR="00616CFB">
        <w:rPr>
          <w:spacing w:val="-2"/>
        </w:rPr>
        <w:t>má</w:t>
      </w:r>
      <w:r w:rsidR="00616CFB">
        <w:t xml:space="preserve"> nasledovnú postupnosť</w:t>
      </w:r>
      <w:r w:rsidR="00616CFB">
        <w:rPr>
          <w:b w:val="0"/>
        </w:rPr>
        <w:t>:</w:t>
      </w:r>
      <w:bookmarkEnd w:id="15"/>
    </w:p>
    <w:p w14:paraId="72CE3BE2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spacing w:before="120"/>
        <w:ind w:right="237" w:firstLine="0"/>
        <w:rPr>
          <w:rFonts w:cs="Times New Roman"/>
        </w:rPr>
      </w:pPr>
      <w:proofErr w:type="spellStart"/>
      <w:r>
        <w:rPr>
          <w:spacing w:val="-1"/>
        </w:rPr>
        <w:t>krok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Vstupná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špeciálnopedagogická</w:t>
      </w:r>
      <w:proofErr w:type="spellEnd"/>
      <w:r>
        <w:rPr>
          <w:spacing w:val="58"/>
        </w:rPr>
        <w:t xml:space="preserve"> </w:t>
      </w:r>
      <w:proofErr w:type="spellStart"/>
      <w:r>
        <w:t>diagnostika</w:t>
      </w:r>
      <w:proofErr w:type="spellEnd"/>
      <w:r>
        <w:t xml:space="preserve"> </w:t>
      </w:r>
      <w:proofErr w:type="spellStart"/>
      <w:r>
        <w:rPr>
          <w:spacing w:val="-1"/>
        </w:rPr>
        <w:t>nových</w:t>
      </w:r>
      <w:proofErr w:type="spellEnd"/>
      <w:r>
        <w:t xml:space="preserve"> </w:t>
      </w:r>
      <w:proofErr w:type="spellStart"/>
      <w:r>
        <w:t>žiakov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vychádza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t xml:space="preserve"> zo </w:t>
      </w:r>
      <w:proofErr w:type="spellStart"/>
      <w:r>
        <w:rPr>
          <w:spacing w:val="-1"/>
        </w:rPr>
        <w:t>záverov</w:t>
      </w:r>
      <w:proofErr w:type="spellEnd"/>
      <w:r>
        <w:rPr>
          <w:spacing w:val="76"/>
        </w:rPr>
        <w:t xml:space="preserve"> </w:t>
      </w:r>
      <w:proofErr w:type="spellStart"/>
      <w:r>
        <w:rPr>
          <w:spacing w:val="-1"/>
        </w:rPr>
        <w:t>vyšetrení</w:t>
      </w:r>
      <w:proofErr w:type="spellEnd"/>
      <w:r>
        <w:t xml:space="preserve"> </w:t>
      </w:r>
      <w:proofErr w:type="spellStart"/>
      <w:r>
        <w:rPr>
          <w:spacing w:val="-1"/>
        </w:rPr>
        <w:t>poradenského</w:t>
      </w:r>
      <w:proofErr w:type="spellEnd"/>
      <w:r>
        <w:t xml:space="preserve"> </w:t>
      </w:r>
      <w:proofErr w:type="spellStart"/>
      <w:r>
        <w:rPr>
          <w:spacing w:val="-1"/>
        </w:rPr>
        <w:t>zariadenia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prípadne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rediagnostika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začiatku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rPr>
          <w:spacing w:val="101"/>
        </w:rPr>
        <w:t xml:space="preserve"> </w:t>
      </w:r>
      <w:proofErr w:type="spellStart"/>
      <w:r>
        <w:t>roka</w:t>
      </w:r>
      <w:proofErr w:type="spellEnd"/>
    </w:p>
    <w:p w14:paraId="6CDC41C3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proofErr w:type="spellStart"/>
      <w:r>
        <w:rPr>
          <w:spacing w:val="-1"/>
        </w:rPr>
        <w:t>krok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Stanovenie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</w:t>
      </w:r>
      <w:proofErr w:type="spellStart"/>
      <w:r>
        <w:t>stimulácie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rPr>
          <w:spacing w:val="-1"/>
        </w:rPr>
        <w:t>výsledkov</w:t>
      </w:r>
      <w:proofErr w:type="spellEnd"/>
      <w:r>
        <w:t xml:space="preserve"> </w:t>
      </w:r>
      <w:proofErr w:type="spellStart"/>
      <w:r>
        <w:t>diagnostiky</w:t>
      </w:r>
      <w:proofErr w:type="spellEnd"/>
    </w:p>
    <w:p w14:paraId="58D3CEFF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proofErr w:type="spellStart"/>
      <w:r>
        <w:rPr>
          <w:spacing w:val="-1"/>
        </w:rPr>
        <w:t>krok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Odporúčaný</w:t>
      </w:r>
      <w:proofErr w:type="spellEnd"/>
      <w:r>
        <w:rPr>
          <w:spacing w:val="-5"/>
        </w:rP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rPr>
          <w:spacing w:val="-1"/>
        </w:rPr>
        <w:t>stimulácie</w:t>
      </w:r>
      <w:proofErr w:type="spellEnd"/>
      <w:r>
        <w:t xml:space="preserve"> </w:t>
      </w:r>
      <w:proofErr w:type="spellStart"/>
      <w:r>
        <w:rPr>
          <w:spacing w:val="-1"/>
        </w:rPr>
        <w:t>špecifických</w:t>
      </w:r>
      <w:proofErr w:type="spellEnd"/>
      <w:r>
        <w:t xml:space="preserve"> </w:t>
      </w:r>
      <w:proofErr w:type="spellStart"/>
      <w:r>
        <w:rPr>
          <w:spacing w:val="-1"/>
        </w:rPr>
        <w:t>schopností</w:t>
      </w:r>
      <w:proofErr w:type="spellEnd"/>
      <w:r>
        <w:t xml:space="preserve"> 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t xml:space="preserve"> </w:t>
      </w:r>
      <w:proofErr w:type="spellStart"/>
      <w:r>
        <w:rPr>
          <w:spacing w:val="-1"/>
        </w:rPr>
        <w:t>oblastiach</w:t>
      </w:r>
      <w:proofErr w:type="spellEnd"/>
    </w:p>
    <w:p w14:paraId="648AB8A8" w14:textId="77777777" w:rsidR="00616CFB" w:rsidRDefault="00616CFB" w:rsidP="00616CFB">
      <w:pPr>
        <w:spacing w:before="8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820"/>
      </w:tblGrid>
      <w:tr w:rsidR="00616CFB" w14:paraId="6237775A" w14:textId="77777777" w:rsidTr="00ED799C">
        <w:trPr>
          <w:trHeight w:hRule="exact" w:val="28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F8A5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b/>
                <w:spacing w:val="-1"/>
              </w:rPr>
              <w:t>Ciele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stimulácie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B632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b/>
              </w:rPr>
              <w:t>Obsah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stimulácie</w:t>
            </w:r>
            <w:proofErr w:type="spellEnd"/>
          </w:p>
        </w:tc>
      </w:tr>
      <w:tr w:rsidR="00616CFB" w14:paraId="363162B1" w14:textId="77777777" w:rsidTr="00ED799C">
        <w:trPr>
          <w:trHeight w:hRule="exact" w:val="423"/>
        </w:trPr>
        <w:tc>
          <w:tcPr>
            <w:tcW w:w="9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93B6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b/>
              </w:rPr>
              <w:t>Oblasť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rozvíjania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iných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schopností</w:t>
            </w:r>
            <w:proofErr w:type="spellEnd"/>
          </w:p>
        </w:tc>
      </w:tr>
      <w:tr w:rsidR="00616CFB" w14:paraId="123BA440" w14:textId="77777777" w:rsidTr="00ED799C">
        <w:trPr>
          <w:trHeight w:hRule="exact" w:val="55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F546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taktilné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kinestetické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vnímanie</w:t>
            </w:r>
            <w:proofErr w:type="spellEnd"/>
            <w:r>
              <w:t>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3127" w14:textId="77777777" w:rsidR="00616CFB" w:rsidRDefault="00616CFB" w:rsidP="005A7CCF">
            <w:pPr>
              <w:pStyle w:val="TableParagraph"/>
              <w:spacing w:line="229" w:lineRule="auto"/>
              <w:ind w:left="102" w:right="1227"/>
              <w:rPr>
                <w:rFonts w:eastAsia="Times New Roman" w:cs="Times New Roman"/>
                <w:szCs w:val="24"/>
              </w:rPr>
            </w:pP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vnímania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poznávania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1"/>
              </w:rPr>
              <w:t>diferenciačných</w:t>
            </w:r>
            <w:proofErr w:type="spellEnd"/>
            <w:r>
              <w:t xml:space="preserve"> </w:t>
            </w:r>
            <w:proofErr w:type="spellStart"/>
            <w:r>
              <w:t>schopností</w:t>
            </w:r>
            <w:proofErr w:type="spellEnd"/>
            <w:r>
              <w:t>.</w:t>
            </w:r>
          </w:p>
        </w:tc>
      </w:tr>
      <w:tr w:rsidR="00616CFB" w14:paraId="6282EBCB" w14:textId="77777777" w:rsidTr="00ED799C">
        <w:trPr>
          <w:trHeight w:hRule="exact" w:val="1332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E120" w14:textId="77777777" w:rsidR="00616CFB" w:rsidRDefault="00616CFB" w:rsidP="005A7CCF">
            <w:pPr>
              <w:pStyle w:val="TableParagraph"/>
              <w:spacing w:line="229" w:lineRule="auto"/>
              <w:ind w:left="102" w:right="1004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sluchovú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zrakovú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gnóziu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vnímanie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diferenciácia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pamäť</w:t>
            </w:r>
            <w:proofErr w:type="spellEnd"/>
            <w:r>
              <w:rPr>
                <w:spacing w:val="-1"/>
              </w:rPr>
              <w:t>).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531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pamäti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akusticko-verbálna</w:t>
            </w:r>
            <w:proofErr w:type="spellEnd"/>
          </w:p>
          <w:p w14:paraId="5A5DFB6A" w14:textId="77777777" w:rsidR="00616CFB" w:rsidRDefault="00616CFB" w:rsidP="005A7CCF">
            <w:pPr>
              <w:pStyle w:val="TableParagraph"/>
              <w:spacing w:before="3" w:line="230" w:lineRule="auto"/>
              <w:ind w:left="102" w:right="817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zraková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pracovná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pamäť</w:t>
            </w:r>
            <w:proofErr w:type="spellEnd"/>
            <w:r>
              <w:t>).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Poznávacie</w:t>
            </w:r>
            <w:proofErr w:type="spellEnd"/>
            <w:r>
              <w:t xml:space="preserve"> </w:t>
            </w:r>
            <w:proofErr w:type="spellStart"/>
            <w:r>
              <w:t>procesy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zachovanie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priraďovanie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zoraďovanie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triedenie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kategorizácia</w:t>
            </w:r>
            <w:proofErr w:type="spellEnd"/>
            <w:r>
              <w:rPr>
                <w:spacing w:val="-1"/>
              </w:rPr>
              <w:t>).</w:t>
            </w:r>
          </w:p>
        </w:tc>
      </w:tr>
      <w:tr w:rsidR="00616CFB" w14:paraId="3D8DD4DD" w14:textId="77777777" w:rsidTr="00ED799C">
        <w:trPr>
          <w:trHeight w:hRule="exact" w:val="133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C63A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t>priestorovú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orientáciu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orientácia</w:t>
            </w:r>
            <w:proofErr w:type="spellEnd"/>
          </w:p>
          <w:p w14:paraId="406D8619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proofErr w:type="spellStart"/>
            <w:r>
              <w:rPr>
                <w:spacing w:val="-1"/>
              </w:rPr>
              <w:t>mikro</w:t>
            </w:r>
            <w:proofErr w:type="spellEnd"/>
            <w:r>
              <w:rPr>
                <w:spacing w:val="-1"/>
              </w:rPr>
              <w:t xml:space="preserve">-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makropriestore</w:t>
            </w:r>
            <w:proofErr w:type="spellEnd"/>
            <w:r>
              <w:rPr>
                <w:spacing w:val="-1"/>
              </w:rPr>
              <w:t>)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orientáciu</w:t>
            </w:r>
            <w:proofErr w:type="spellEnd"/>
          </w:p>
          <w:p w14:paraId="44BE3D8E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proofErr w:type="spellStart"/>
            <w:r>
              <w:rPr>
                <w:spacing w:val="-1"/>
              </w:rPr>
              <w:t>čase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4D92" w14:textId="77777777" w:rsidR="00616CFB" w:rsidRDefault="00616CFB" w:rsidP="005A7CCF">
            <w:pPr>
              <w:pStyle w:val="TableParagraph"/>
              <w:spacing w:line="230" w:lineRule="auto"/>
              <w:ind w:left="102" w:right="236"/>
              <w:rPr>
                <w:rFonts w:eastAsia="Times New Roman" w:cs="Times New Roman"/>
                <w:szCs w:val="24"/>
              </w:rPr>
            </w:pP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priestorovej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časovej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orientácie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Nácvik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pravo-ľavej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orientácie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telesná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schéma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rovinná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časová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orientácia</w:t>
            </w:r>
            <w:proofErr w:type="spellEnd"/>
            <w:r>
              <w:rPr>
                <w:spacing w:val="-1"/>
              </w:rPr>
              <w:t>).</w:t>
            </w:r>
          </w:p>
          <w:p w14:paraId="7748C3D6" w14:textId="77777777" w:rsidR="00616CFB" w:rsidRDefault="00616CFB" w:rsidP="005A7CCF">
            <w:pPr>
              <w:pStyle w:val="TableParagraph"/>
              <w:spacing w:before="3" w:line="264" w:lineRule="exact"/>
              <w:ind w:left="102" w:right="63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Serialita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nácvik</w:t>
            </w:r>
            <w:proofErr w:type="spellEnd"/>
            <w:r>
              <w:t xml:space="preserve"> </w:t>
            </w:r>
            <w:proofErr w:type="spellStart"/>
            <w:r>
              <w:t>sekvencií</w:t>
            </w:r>
            <w:proofErr w:type="spellEnd"/>
            <w:r>
              <w:t xml:space="preserve">, </w:t>
            </w:r>
            <w:proofErr w:type="spellStart"/>
            <w:r>
              <w:t>postupnosti</w:t>
            </w:r>
            <w:proofErr w:type="spellEnd"/>
            <w:r>
              <w:t>)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Intermodalita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audiovizuálny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vzťah</w:t>
            </w:r>
            <w:proofErr w:type="spellEnd"/>
            <w:r>
              <w:t>).</w:t>
            </w:r>
          </w:p>
        </w:tc>
      </w:tr>
    </w:tbl>
    <w:p w14:paraId="052C0053" w14:textId="77777777" w:rsidR="00616CFB" w:rsidRDefault="00616CFB" w:rsidP="00616CFB">
      <w:pPr>
        <w:spacing w:line="264" w:lineRule="exact"/>
        <w:rPr>
          <w:rFonts w:eastAsia="Times New Roman" w:cs="Times New Roman"/>
          <w:szCs w:val="24"/>
        </w:rPr>
        <w:sectPr w:rsidR="00616CFB">
          <w:footerReference w:type="default" r:id="rId9"/>
          <w:pgSz w:w="11910" w:h="16840"/>
          <w:pgMar w:top="1340" w:right="1300" w:bottom="1120" w:left="1100" w:header="0" w:footer="918" w:gutter="0"/>
          <w:cols w:space="720"/>
        </w:sectPr>
      </w:pPr>
    </w:p>
    <w:p w14:paraId="0415220F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12DD217D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4BE0" w14:textId="77777777" w:rsidR="00616CFB" w:rsidRDefault="00616CFB" w:rsidP="005A7CCF">
            <w:pPr>
              <w:pStyle w:val="TableParagraph"/>
              <w:spacing w:line="263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motorické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schopnosti</w:t>
            </w:r>
            <w:proofErr w:type="spellEnd"/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B394" w14:textId="77777777" w:rsidR="00616CFB" w:rsidRDefault="00616CFB" w:rsidP="005A7CCF">
            <w:pPr>
              <w:pStyle w:val="TableParagraph"/>
              <w:spacing w:line="229" w:lineRule="auto"/>
              <w:ind w:left="102" w:right="493"/>
              <w:rPr>
                <w:rFonts w:eastAsia="Times New Roman" w:cs="Times New Roman"/>
                <w:szCs w:val="24"/>
              </w:rPr>
            </w:pPr>
            <w:proofErr w:type="spellStart"/>
            <w:r>
              <w:t>Rozvíjanie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oromotoriky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vizuomotoriky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1"/>
              </w:rPr>
              <w:t>jemnej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hrubej</w:t>
            </w:r>
            <w:proofErr w:type="spellEnd"/>
            <w:r>
              <w:t xml:space="preserve"> </w:t>
            </w:r>
            <w:proofErr w:type="spellStart"/>
            <w:r>
              <w:t>motoriky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grafomotoriky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1"/>
              </w:rPr>
              <w:t>fonograforytmiky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616CFB" w14:paraId="5322B005" w14:textId="77777777" w:rsidTr="00ED799C">
        <w:trPr>
          <w:trHeight w:hRule="exact" w:val="286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8164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b/>
              </w:rPr>
              <w:t>Oblasť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matematických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schopností</w:t>
            </w:r>
            <w:proofErr w:type="spellEnd"/>
          </w:p>
        </w:tc>
      </w:tr>
      <w:tr w:rsidR="00616CFB" w14:paraId="0FC8D7A3" w14:textId="77777777" w:rsidTr="00ED799C">
        <w:trPr>
          <w:trHeight w:hRule="exact" w:val="246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8FB9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predčíselné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predstavy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993B" w14:textId="77777777" w:rsidR="00616CFB" w:rsidRDefault="00616CFB" w:rsidP="005A7CCF">
            <w:pPr>
              <w:pStyle w:val="TableParagraph"/>
              <w:spacing w:line="229" w:lineRule="auto"/>
              <w:ind w:left="102" w:right="20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Zoskupovanie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pod </w:t>
            </w:r>
            <w:proofErr w:type="spellStart"/>
            <w:r>
              <w:t>hlavné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pojmy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vytváranie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analógií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rozpoznávanie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použitie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pravidla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rozpoznávanie</w:t>
            </w:r>
            <w:proofErr w:type="spellEnd"/>
            <w:r>
              <w:t xml:space="preserve"> </w:t>
            </w:r>
            <w:proofErr w:type="spellStart"/>
            <w:r>
              <w:t>súvislostí</w:t>
            </w:r>
            <w:proofErr w:type="spellEnd"/>
            <w:r>
              <w:t>.</w:t>
            </w:r>
          </w:p>
          <w:p w14:paraId="37C02B00" w14:textId="77777777" w:rsidR="00616CFB" w:rsidRDefault="00616CFB" w:rsidP="005A7CCF">
            <w:pPr>
              <w:pStyle w:val="TableParagraph"/>
              <w:spacing w:line="230" w:lineRule="auto"/>
              <w:ind w:left="102" w:right="223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Triedenie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množstvo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veľkosť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zaradenie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usporiadanie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porovnávanie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postreh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logika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Pochopenie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predčíselných</w:t>
            </w:r>
            <w:proofErr w:type="spellEnd"/>
            <w:r>
              <w:t xml:space="preserve"> </w:t>
            </w:r>
            <w:proofErr w:type="spellStart"/>
            <w:r>
              <w:t>pojmov</w:t>
            </w:r>
            <w:proofErr w:type="spellEnd"/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veľkosť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1"/>
              </w:rPr>
              <w:t>tvar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dĺžka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počet</w:t>
            </w:r>
            <w:proofErr w:type="spellEnd"/>
            <w:r>
              <w:rPr>
                <w:spacing w:val="-1"/>
              </w:rPr>
              <w:t>.</w:t>
            </w:r>
          </w:p>
          <w:p w14:paraId="623E6C2D" w14:textId="77777777" w:rsidR="00616CFB" w:rsidRDefault="00616CFB" w:rsidP="005A7CCF">
            <w:pPr>
              <w:pStyle w:val="TableParagraph"/>
              <w:ind w:left="102" w:right="398"/>
              <w:rPr>
                <w:rFonts w:eastAsia="Times New Roman" w:cs="Times New Roman"/>
                <w:szCs w:val="24"/>
              </w:rPr>
            </w:pPr>
            <w:proofErr w:type="spellStart"/>
            <w:r>
              <w:t>Porozumenie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číslam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referentom</w:t>
            </w:r>
            <w:proofErr w:type="spellEnd"/>
            <w:r>
              <w:t xml:space="preserve"> </w:t>
            </w:r>
            <w:proofErr w:type="spellStart"/>
            <w:r>
              <w:t>miery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vecí</w:t>
            </w:r>
            <w:proofErr w:type="spellEnd"/>
            <w:r>
              <w:t xml:space="preserve"> v </w:t>
            </w:r>
            <w:proofErr w:type="spellStart"/>
            <w:r>
              <w:t>skutočnom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svete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616CFB" w14:paraId="7D814809" w14:textId="77777777" w:rsidTr="00ED799C">
        <w:trPr>
          <w:trHeight w:hRule="exact" w:val="268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412A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Rozvíjať</w:t>
            </w:r>
            <w:proofErr w:type="spellEnd"/>
            <w:r>
              <w:t xml:space="preserve"> </w:t>
            </w:r>
            <w:proofErr w:type="spellStart"/>
            <w:r>
              <w:t>číselné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predstavy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9D89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stálosť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množstva</w:t>
            </w:r>
            <w:proofErr w:type="spellEnd"/>
            <w:r>
              <w:rPr>
                <w:spacing w:val="-1"/>
              </w:rPr>
              <w:t>.</w:t>
            </w:r>
          </w:p>
          <w:p w14:paraId="462549DD" w14:textId="77777777" w:rsidR="00616CFB" w:rsidRDefault="00616CFB" w:rsidP="005A7CCF">
            <w:pPr>
              <w:pStyle w:val="TableParagraph"/>
              <w:spacing w:before="7" w:line="264" w:lineRule="exact"/>
              <w:ind w:left="102" w:right="213"/>
              <w:rPr>
                <w:rFonts w:eastAsia="Times New Roman" w:cs="Times New Roman"/>
                <w:szCs w:val="24"/>
              </w:rPr>
            </w:pPr>
            <w:proofErr w:type="spellStart"/>
            <w:r>
              <w:t>Pojem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číslo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zápis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čísla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množstvo</w:t>
            </w:r>
            <w:proofErr w:type="spellEnd"/>
            <w:r>
              <w:t xml:space="preserve">, </w:t>
            </w:r>
            <w:r>
              <w:rPr>
                <w:spacing w:val="-1"/>
              </w:rPr>
              <w:t>rad</w:t>
            </w:r>
            <w:r>
              <w:t xml:space="preserve"> </w:t>
            </w:r>
            <w:proofErr w:type="spellStart"/>
            <w:r>
              <w:rPr>
                <w:spacing w:val="-1"/>
              </w:rPr>
              <w:t>čísel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5"/>
              </w:rPr>
              <w:t xml:space="preserve"> </w:t>
            </w:r>
            <w:proofErr w:type="spellStart"/>
            <w:r>
              <w:rPr>
                <w:spacing w:val="-1"/>
              </w:rPr>
              <w:t>číselná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, </w:t>
            </w:r>
            <w:proofErr w:type="spellStart"/>
            <w:r>
              <w:t>párne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nepárne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čísla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porovnávanie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zmena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množstva</w:t>
            </w:r>
            <w:proofErr w:type="spellEnd"/>
            <w:r>
              <w:t>.</w:t>
            </w:r>
          </w:p>
          <w:p w14:paraId="1F8F8CDD" w14:textId="77777777" w:rsidR="00616CFB" w:rsidRDefault="00616CFB" w:rsidP="005A7CCF">
            <w:pPr>
              <w:pStyle w:val="TableParagraph"/>
              <w:spacing w:before="2" w:line="264" w:lineRule="exact"/>
              <w:ind w:left="102" w:right="281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Schopnosť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porovnávať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množstvo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vyjadrené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číslami</w:t>
            </w:r>
            <w:proofErr w:type="spellEnd"/>
            <w:r>
              <w:rPr>
                <w:spacing w:val="-1"/>
              </w:rPr>
              <w:t>.</w:t>
            </w:r>
          </w:p>
          <w:p w14:paraId="611BAB23" w14:textId="77777777" w:rsidR="00616CFB" w:rsidRDefault="00616CFB" w:rsidP="005A7CCF">
            <w:pPr>
              <w:pStyle w:val="TableParagraph"/>
              <w:spacing w:line="238" w:lineRule="auto"/>
              <w:ind w:left="102" w:right="35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Schopnosť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prirodzene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rozkladať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čísla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Mentálna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číselná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ktorej</w:t>
            </w:r>
            <w:proofErr w:type="spellEnd"/>
            <w:r>
              <w:t xml:space="preserve"> </w:t>
            </w:r>
            <w:proofErr w:type="spellStart"/>
            <w:r>
              <w:t>možno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manipulovať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analógovými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reprezentáciami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početných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kvantít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616CFB" w14:paraId="2C1B51E1" w14:textId="77777777" w:rsidTr="00ED799C">
        <w:trPr>
          <w:trHeight w:hRule="exact" w:val="578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77CE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matematické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operácie</w:t>
            </w:r>
            <w:proofErr w:type="spellEnd"/>
          </w:p>
          <w:p w14:paraId="43C20176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vzťahy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EDB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matematických</w:t>
            </w:r>
            <w:proofErr w:type="spellEnd"/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číselných</w:t>
            </w:r>
            <w:proofErr w:type="spellEnd"/>
          </w:p>
          <w:p w14:paraId="2BB2B497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pojmov</w:t>
            </w:r>
            <w:proofErr w:type="spellEnd"/>
            <w:r>
              <w:t>.</w:t>
            </w:r>
          </w:p>
          <w:p w14:paraId="01C6CB4B" w14:textId="77777777" w:rsidR="00616CFB" w:rsidRDefault="00616CFB" w:rsidP="005A7CCF">
            <w:pPr>
              <w:pStyle w:val="TableParagraph"/>
              <w:ind w:left="102" w:right="685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Význam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znamienok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názorné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príklady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1"/>
              </w:rPr>
              <w:t>manipulácia</w:t>
            </w:r>
            <w:proofErr w:type="spellEnd"/>
            <w:r>
              <w:t xml:space="preserve"> s </w:t>
            </w:r>
            <w:proofErr w:type="spellStart"/>
            <w:r>
              <w:rPr>
                <w:spacing w:val="-1"/>
              </w:rPr>
              <w:t>predmetmi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sčítanie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odčítanie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násobenie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delenie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tabuľky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orientácia</w:t>
            </w:r>
            <w:proofErr w:type="spellEnd"/>
            <w:r>
              <w:t xml:space="preserve"> 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tabuľkách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zlomky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1"/>
              </w:rPr>
              <w:t>hry</w:t>
            </w:r>
            <w:proofErr w:type="spellEnd"/>
          </w:p>
          <w:p w14:paraId="4271A5D5" w14:textId="77777777" w:rsidR="00616CFB" w:rsidRDefault="00616CFB" w:rsidP="005A7CCF">
            <w:pPr>
              <w:pStyle w:val="TableParagraph"/>
              <w:ind w:left="102" w:right="638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proofErr w:type="spellStart"/>
            <w:r>
              <w:rPr>
                <w:spacing w:val="-1"/>
              </w:rPr>
              <w:t>kartami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kockami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paličkami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žetónmi</w:t>
            </w:r>
            <w:proofErr w:type="spellEnd"/>
            <w:r>
              <w:t>,</w:t>
            </w:r>
            <w:r>
              <w:rPr>
                <w:spacing w:val="41"/>
              </w:rPr>
              <w:t xml:space="preserve"> </w:t>
            </w:r>
            <w:proofErr w:type="spellStart"/>
            <w:r>
              <w:t>tabuľkami</w:t>
            </w:r>
            <w:proofErr w:type="spellEnd"/>
            <w:r>
              <w:t>.</w:t>
            </w:r>
          </w:p>
          <w:p w14:paraId="1CF3AEF4" w14:textId="77777777" w:rsidR="00616CFB" w:rsidRDefault="00616CFB" w:rsidP="005A7CCF">
            <w:pPr>
              <w:pStyle w:val="TableParagraph"/>
              <w:ind w:left="102" w:right="726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Potreba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zmysel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číselným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situáciám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hľadaním</w:t>
            </w:r>
            <w:proofErr w:type="spellEnd"/>
            <w:r>
              <w:t xml:space="preserve"> </w:t>
            </w:r>
            <w:proofErr w:type="spellStart"/>
            <w:r>
              <w:t>súvislostí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medzi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novými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informáciami</w:t>
            </w:r>
            <w:proofErr w:type="spellEnd"/>
            <w:r>
              <w:t xml:space="preserve"> a </w:t>
            </w:r>
            <w:proofErr w:type="spellStart"/>
            <w:r>
              <w:rPr>
                <w:spacing w:val="-1"/>
              </w:rPr>
              <w:t>nadobudnutými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vedomosťami</w:t>
            </w:r>
            <w:proofErr w:type="spellEnd"/>
            <w:r>
              <w:rPr>
                <w:spacing w:val="-1"/>
              </w:rPr>
              <w:t>.</w:t>
            </w:r>
          </w:p>
          <w:p w14:paraId="4B8B9790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Ovládanie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vedomostí</w:t>
            </w:r>
            <w:proofErr w:type="spellEnd"/>
            <w:r>
              <w:t xml:space="preserve"> o </w:t>
            </w:r>
            <w:proofErr w:type="spellStart"/>
            <w:r>
              <w:rPr>
                <w:spacing w:val="-1"/>
              </w:rPr>
              <w:t>efektoch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operácií</w:t>
            </w:r>
            <w:proofErr w:type="spellEnd"/>
          </w:p>
          <w:p w14:paraId="45424FBF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proofErr w:type="spellStart"/>
            <w:r>
              <w:rPr>
                <w:spacing w:val="-1"/>
              </w:rPr>
              <w:t>číslami</w:t>
            </w:r>
            <w:proofErr w:type="spellEnd"/>
            <w:r>
              <w:rPr>
                <w:spacing w:val="-1"/>
              </w:rPr>
              <w:t>.</w:t>
            </w:r>
          </w:p>
          <w:p w14:paraId="1BFA2376" w14:textId="77777777" w:rsidR="00616CFB" w:rsidRDefault="00616CFB" w:rsidP="005A7CCF">
            <w:pPr>
              <w:pStyle w:val="TableParagraph"/>
              <w:ind w:left="102" w:right="343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Ovládanie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plynulosti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flexibility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číslami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8"/>
              </w:rPr>
              <w:t xml:space="preserve"> </w:t>
            </w:r>
            <w:proofErr w:type="spellStart"/>
            <w:r>
              <w:t>Porozumenie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zmyslu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významu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čísel</w:t>
            </w:r>
            <w:proofErr w:type="spellEnd"/>
            <w:r>
              <w:rPr>
                <w:spacing w:val="-1"/>
              </w:rPr>
              <w:t>.</w:t>
            </w:r>
          </w:p>
          <w:p w14:paraId="662F2DDF" w14:textId="77777777" w:rsidR="00616CFB" w:rsidRDefault="00616CFB" w:rsidP="005A7CCF">
            <w:pPr>
              <w:pStyle w:val="TableParagraph"/>
              <w:ind w:left="102" w:right="422"/>
              <w:rPr>
                <w:rFonts w:eastAsia="Times New Roman" w:cs="Times New Roman"/>
                <w:szCs w:val="24"/>
              </w:rPr>
            </w:pPr>
            <w:proofErr w:type="spellStart"/>
            <w:r>
              <w:t>Porozumenie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početných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mnohonásobných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t>vzťahov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číslami</w:t>
            </w:r>
            <w:proofErr w:type="spellEnd"/>
            <w:r>
              <w:rPr>
                <w:spacing w:val="-1"/>
              </w:rPr>
              <w:t>.</w:t>
            </w:r>
          </w:p>
          <w:p w14:paraId="3AFFB335" w14:textId="77777777" w:rsidR="00616CFB" w:rsidRDefault="00616CFB" w:rsidP="005A7CCF">
            <w:pPr>
              <w:pStyle w:val="TableParagraph"/>
              <w:ind w:left="102" w:right="595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Rozpoznanie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štandardov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charakteristík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čísel</w:t>
            </w:r>
            <w:proofErr w:type="spellEnd"/>
            <w:r>
              <w:rPr>
                <w:spacing w:val="-1"/>
              </w:rPr>
              <w:t>.</w:t>
            </w:r>
          </w:p>
          <w:p w14:paraId="7E8AC101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Rozpoznanie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hrubých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počtových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chýb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616CFB" w14:paraId="0753981D" w14:textId="77777777" w:rsidTr="00ED799C">
        <w:trPr>
          <w:trHeight w:hRule="exact" w:val="190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EACC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riešiť</w:t>
            </w:r>
            <w:proofErr w:type="spellEnd"/>
            <w:r>
              <w:t xml:space="preserve"> </w:t>
            </w:r>
            <w:proofErr w:type="spellStart"/>
            <w:r>
              <w:t>slovné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úlohy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6795" w14:textId="77777777" w:rsidR="00616CFB" w:rsidRDefault="00616CFB" w:rsidP="005A7CCF">
            <w:pPr>
              <w:pStyle w:val="TableParagraph"/>
              <w:ind w:left="102" w:right="624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Upevňovať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matematické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schopnosti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1"/>
              </w:rPr>
              <w:t>spracovávať</w:t>
            </w:r>
            <w:proofErr w:type="spellEnd"/>
            <w:r>
              <w:t xml:space="preserve"> </w:t>
            </w:r>
            <w:proofErr w:type="spellStart"/>
            <w:r>
              <w:t>približné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početnosti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cit</w:t>
            </w:r>
            <w:proofErr w:type="spellEnd"/>
            <w:r>
              <w:t xml:space="preserve"> pre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čísla</w:t>
            </w:r>
            <w:proofErr w:type="spellEnd"/>
            <w:r>
              <w:rPr>
                <w:spacing w:val="-1"/>
              </w:rPr>
              <w:t>.</w:t>
            </w:r>
          </w:p>
          <w:p w14:paraId="4E7E7FF1" w14:textId="77777777" w:rsidR="00616CFB" w:rsidRDefault="00616CFB" w:rsidP="005A7CCF">
            <w:pPr>
              <w:pStyle w:val="TableParagraph"/>
              <w:spacing w:before="8" w:line="270" w:lineRule="exact"/>
              <w:ind w:left="102" w:right="745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Rozpoznanie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hrubých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počtových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chýb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Chápanie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matematických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pojmov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ich</w:t>
            </w:r>
            <w:proofErr w:type="spellEnd"/>
          </w:p>
          <w:p w14:paraId="65FF1EF5" w14:textId="77777777" w:rsidR="00616CFB" w:rsidRDefault="00616CFB" w:rsidP="005A7CCF">
            <w:pPr>
              <w:pStyle w:val="TableParagraph"/>
              <w:spacing w:line="229" w:lineRule="auto"/>
              <w:ind w:left="102" w:right="148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„</w:t>
            </w:r>
            <w:proofErr w:type="spellStart"/>
            <w:proofErr w:type="gramStart"/>
            <w:r>
              <w:rPr>
                <w:rFonts w:eastAsia="Times New Roman" w:cs="Times New Roman"/>
                <w:spacing w:val="-1"/>
                <w:szCs w:val="24"/>
              </w:rPr>
              <w:t>prevod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“ </w:t>
            </w:r>
            <w:r>
              <w:rPr>
                <w:rFonts w:eastAsia="Times New Roman" w:cs="Times New Roman"/>
                <w:szCs w:val="24"/>
              </w:rPr>
              <w:t>do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života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Slovné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úlohy</w:t>
            </w:r>
            <w:proofErr w:type="spellEnd"/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z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života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14:paraId="2CFF54B9" w14:textId="77777777" w:rsidR="00616CFB" w:rsidRDefault="00616CFB" w:rsidP="00616CFB">
      <w:pPr>
        <w:spacing w:line="229" w:lineRule="auto"/>
        <w:rPr>
          <w:rFonts w:eastAsia="Times New Roman" w:cs="Times New Roman"/>
          <w:szCs w:val="24"/>
        </w:rPr>
        <w:sectPr w:rsidR="00616CFB">
          <w:pgSz w:w="11910" w:h="16840"/>
          <w:pgMar w:top="1320" w:right="1380" w:bottom="1100" w:left="1100" w:header="0" w:footer="918" w:gutter="0"/>
          <w:cols w:space="720"/>
        </w:sectPr>
      </w:pPr>
    </w:p>
    <w:p w14:paraId="5A61FBEC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2113A583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67D8" w14:textId="77777777" w:rsidR="00616CFB" w:rsidRDefault="00616CFB" w:rsidP="005A7CCF"/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EC4E0" w14:textId="77777777" w:rsidR="00616CFB" w:rsidRDefault="00616CFB" w:rsidP="005A7CCF"/>
        </w:tc>
      </w:tr>
      <w:tr w:rsidR="00616CFB" w14:paraId="2A52F376" w14:textId="77777777" w:rsidTr="00ED799C">
        <w:trPr>
          <w:trHeight w:hRule="exact" w:val="13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47CB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 xml:space="preserve"> </w:t>
            </w:r>
            <w:proofErr w:type="spellStart"/>
            <w:r>
              <w:t>geometriu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E8DF" w14:textId="77777777" w:rsidR="00616CFB" w:rsidRDefault="00616CFB" w:rsidP="005A7CCF">
            <w:pPr>
              <w:pStyle w:val="TableParagraph"/>
              <w:spacing w:line="256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Základné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geometrické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pojmy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tvary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vzťahy</w:t>
            </w:r>
            <w:proofErr w:type="spellEnd"/>
            <w:r>
              <w:t>.</w:t>
            </w:r>
          </w:p>
          <w:p w14:paraId="3351A0B5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1"/>
              </w:rPr>
              <w:t>Hry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manipulácia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predmetmi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útvarmi</w:t>
            </w:r>
            <w:proofErr w:type="spellEnd"/>
          </w:p>
          <w:p w14:paraId="5D8F1698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proofErr w:type="spellStart"/>
            <w:r>
              <w:t>rovine</w:t>
            </w:r>
            <w:proofErr w:type="spellEnd"/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proofErr w:type="spellStart"/>
            <w:r>
              <w:rPr>
                <w:spacing w:val="-1"/>
              </w:rPr>
              <w:t>priestore</w:t>
            </w:r>
            <w:proofErr w:type="spellEnd"/>
            <w:r>
              <w:rPr>
                <w:spacing w:val="-1"/>
              </w:rPr>
              <w:t>.</w:t>
            </w:r>
          </w:p>
          <w:p w14:paraId="5562B310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t>Rozvíjanie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konštruktívneho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tvorivého</w:t>
            </w:r>
            <w:proofErr w:type="spellEnd"/>
          </w:p>
          <w:p w14:paraId="467C5197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myslenia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616CFB" w14:paraId="445201E9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B50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Pochopiť</w:t>
            </w:r>
            <w:proofErr w:type="spellEnd"/>
            <w:r>
              <w:t xml:space="preserve"> </w:t>
            </w:r>
            <w:proofErr w:type="spellStart"/>
            <w:r>
              <w:t>jednotky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prevody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jednotiek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D277" w14:textId="77777777" w:rsidR="00616CFB" w:rsidRDefault="00616CFB" w:rsidP="005A7CCF">
            <w:pPr>
              <w:pStyle w:val="TableParagraph"/>
              <w:spacing w:line="229" w:lineRule="auto"/>
              <w:ind w:left="102" w:right="157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Jednotky</w:t>
            </w:r>
            <w:proofErr w:type="spellEnd"/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dĺžky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>,</w:t>
            </w:r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hmotnosti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objemu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plochy</w:t>
            </w:r>
            <w:proofErr w:type="spellEnd"/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názorne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prakticky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>.</w:t>
            </w:r>
          </w:p>
        </w:tc>
      </w:tr>
      <w:tr w:rsidR="00616CFB" w14:paraId="5D6020E0" w14:textId="77777777" w:rsidTr="00ED799C">
        <w:trPr>
          <w:trHeight w:hRule="exact" w:val="53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29F4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algoritmy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zmeny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algoritmu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351C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Praktické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úlohy</w:t>
            </w:r>
            <w:proofErr w:type="spellEnd"/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proofErr w:type="spellStart"/>
            <w:r>
              <w:t>bežného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</w:tc>
      </w:tr>
      <w:tr w:rsidR="00616CFB" w14:paraId="0457B337" w14:textId="77777777" w:rsidTr="00ED799C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29F0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orientovať</w:t>
            </w:r>
            <w:proofErr w:type="spellEnd"/>
            <w:r>
              <w:t xml:space="preserve"> v</w:t>
            </w:r>
            <w:r>
              <w:rPr>
                <w:spacing w:val="3"/>
              </w:rPr>
              <w:t xml:space="preserve"> </w:t>
            </w:r>
            <w:proofErr w:type="spellStart"/>
            <w:r>
              <w:t>rovine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 xml:space="preserve">v </w:t>
            </w:r>
            <w:proofErr w:type="spellStart"/>
            <w:r>
              <w:rPr>
                <w:spacing w:val="-1"/>
              </w:rPr>
              <w:t>priestore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B0A3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1"/>
              </w:rPr>
              <w:t>Hry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manipulácia</w:t>
            </w:r>
            <w:proofErr w:type="spellEnd"/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predmetmi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útvarmi</w:t>
            </w:r>
            <w:proofErr w:type="spellEnd"/>
          </w:p>
          <w:p w14:paraId="6F900586" w14:textId="77777777" w:rsidR="00616CFB" w:rsidRDefault="00616CFB" w:rsidP="005A7CCF">
            <w:pPr>
              <w:pStyle w:val="TableParagraph"/>
              <w:spacing w:line="266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proofErr w:type="spellStart"/>
            <w:r>
              <w:t>rovine</w:t>
            </w:r>
            <w:proofErr w:type="spellEnd"/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proofErr w:type="spellStart"/>
            <w:r>
              <w:rPr>
                <w:spacing w:val="-1"/>
              </w:rPr>
              <w:t>priestore</w:t>
            </w:r>
            <w:proofErr w:type="spellEnd"/>
            <w:r>
              <w:rPr>
                <w:spacing w:val="-1"/>
              </w:rPr>
              <w:t>.</w:t>
            </w:r>
          </w:p>
          <w:p w14:paraId="0330DB3F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Praktické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úlohy</w:t>
            </w:r>
            <w:proofErr w:type="spellEnd"/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proofErr w:type="spellStart"/>
            <w:r>
              <w:t>bežného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</w:tc>
      </w:tr>
      <w:tr w:rsidR="00616CFB" w14:paraId="1E84E056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8B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Naučiť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orientovať</w:t>
            </w:r>
            <w:proofErr w:type="spellEnd"/>
            <w:r>
              <w:t xml:space="preserve"> v</w:t>
            </w:r>
            <w:r>
              <w:rPr>
                <w:spacing w:val="3"/>
              </w:rPr>
              <w:t xml:space="preserve"> </w:t>
            </w:r>
            <w:proofErr w:type="spellStart"/>
            <w:r>
              <w:t>čase</w:t>
            </w:r>
            <w:proofErr w:type="spellEnd"/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4D1B" w14:textId="77777777" w:rsidR="00616CFB" w:rsidRDefault="00616CFB" w:rsidP="005A7CCF">
            <w:pPr>
              <w:pStyle w:val="TableParagraph"/>
              <w:spacing w:line="229" w:lineRule="auto"/>
              <w:ind w:left="102" w:right="68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Následnosti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postupnosti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sekvencie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kalendár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hodiny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časové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úseky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pod.)</w:t>
            </w:r>
          </w:p>
        </w:tc>
      </w:tr>
      <w:tr w:rsidR="00616CFB" w14:paraId="7190C9D0" w14:textId="77777777" w:rsidTr="00ED799C">
        <w:trPr>
          <w:trHeight w:hRule="exact" w:val="274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0507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b/>
              </w:rPr>
              <w:t>Oblasť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čítania</w:t>
            </w:r>
            <w:proofErr w:type="spellEnd"/>
            <w:r>
              <w:rPr>
                <w:b/>
              </w:rPr>
              <w:t xml:space="preserve"> 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porozumením</w:t>
            </w:r>
            <w:proofErr w:type="spellEnd"/>
          </w:p>
        </w:tc>
      </w:tr>
      <w:tr w:rsidR="00616CFB" w14:paraId="06607266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1C75" w14:textId="77777777" w:rsidR="00616CFB" w:rsidRDefault="00616CFB" w:rsidP="005A7CCF">
            <w:pPr>
              <w:pStyle w:val="TableParagraph"/>
              <w:spacing w:line="231" w:lineRule="auto"/>
              <w:ind w:left="102" w:right="1093"/>
              <w:rPr>
                <w:rFonts w:eastAsia="Times New Roman" w:cs="Times New Roman"/>
                <w:szCs w:val="24"/>
              </w:rPr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si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fixovať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techniku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čítania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43"/>
              </w:rPr>
              <w:t xml:space="preserve"> </w:t>
            </w:r>
            <w:proofErr w:type="spellStart"/>
            <w:r>
              <w:t>porozumenie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úrovni</w:t>
            </w:r>
            <w:proofErr w:type="spellEnd"/>
            <w:r>
              <w:t xml:space="preserve"> </w:t>
            </w:r>
            <w:proofErr w:type="spellStart"/>
            <w:r>
              <w:t>viet</w:t>
            </w:r>
            <w:proofErr w:type="spellEnd"/>
            <w:r>
              <w:t xml:space="preserve"> a </w:t>
            </w:r>
            <w:proofErr w:type="spellStart"/>
            <w:r>
              <w:t>slov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A3ED" w14:textId="77777777" w:rsidR="00616CFB" w:rsidRDefault="00616CFB" w:rsidP="005A7CCF">
            <w:pPr>
              <w:pStyle w:val="TableParagraph"/>
              <w:spacing w:line="230" w:lineRule="auto"/>
              <w:ind w:left="102" w:right="179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Fixácia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grafém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t>slabík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otvorené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spacing w:val="-1"/>
              </w:rPr>
              <w:t>zatvorené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čítania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úrovne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slabikové</w:t>
            </w:r>
            <w:proofErr w:type="spellEnd"/>
            <w:r>
              <w:t xml:space="preserve">, </w:t>
            </w:r>
            <w:proofErr w:type="spellStart"/>
            <w:r>
              <w:t>slov</w:t>
            </w:r>
            <w:proofErr w:type="spellEnd"/>
            <w:r>
              <w:t xml:space="preserve">, </w:t>
            </w:r>
            <w:proofErr w:type="spellStart"/>
            <w:r>
              <w:t>viet</w:t>
            </w:r>
            <w:proofErr w:type="spellEnd"/>
            <w:r>
              <w:t>,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krátkych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  <w:r>
              <w:t>).</w:t>
            </w:r>
          </w:p>
        </w:tc>
      </w:tr>
      <w:tr w:rsidR="00616CFB" w14:paraId="5776A187" w14:textId="77777777" w:rsidTr="00ED799C">
        <w:trPr>
          <w:trHeight w:hRule="exact" w:val="212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687B" w14:textId="77777777" w:rsidR="00616CFB" w:rsidRDefault="00616CFB" w:rsidP="005A7CCF">
            <w:pPr>
              <w:pStyle w:val="TableParagraph"/>
              <w:spacing w:line="229" w:lineRule="auto"/>
              <w:ind w:left="102" w:right="122"/>
              <w:rPr>
                <w:rFonts w:eastAsia="Times New Roman" w:cs="Times New Roman"/>
                <w:szCs w:val="24"/>
              </w:rPr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stratégie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čítanie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porozumením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literárneho</w:t>
            </w:r>
            <w:proofErr w:type="spellEnd"/>
            <w:r>
              <w:t xml:space="preserve"> </w:t>
            </w:r>
            <w:proofErr w:type="spellStart"/>
            <w:r>
              <w:t>textu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FDB7" w14:textId="77777777" w:rsidR="00616CFB" w:rsidRDefault="00616CFB" w:rsidP="005A7CCF">
            <w:pPr>
              <w:pStyle w:val="TableParagraph"/>
              <w:spacing w:line="229" w:lineRule="auto"/>
              <w:ind w:left="102" w:right="295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pacing w:val="-1"/>
              </w:rPr>
              <w:t>Aktivácia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informácií</w:t>
            </w:r>
            <w:proofErr w:type="spellEnd"/>
            <w:r>
              <w:t xml:space="preserve"> o </w:t>
            </w:r>
            <w:proofErr w:type="spellStart"/>
            <w:r>
              <w:rPr>
                <w:spacing w:val="-1"/>
              </w:rPr>
              <w:t>téme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vizualizácia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prečítaného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t>predpovedanie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deja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základe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nadpisu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ilustrácií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odpovedanie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otázky</w:t>
            </w:r>
            <w:proofErr w:type="spellEnd"/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kladenie</w:t>
            </w:r>
            <w:proofErr w:type="spellEnd"/>
            <w:r>
              <w:t xml:space="preserve"> </w:t>
            </w:r>
            <w:proofErr w:type="spellStart"/>
            <w:r>
              <w:t>otázok</w:t>
            </w:r>
            <w:proofErr w:type="spellEnd"/>
            <w:r>
              <w:t xml:space="preserve">; </w:t>
            </w:r>
            <w:proofErr w:type="spellStart"/>
            <w:r>
              <w:rPr>
                <w:spacing w:val="-1"/>
              </w:rPr>
              <w:t>orientácia</w:t>
            </w:r>
            <w:proofErr w:type="spellEnd"/>
            <w:r>
              <w:t xml:space="preserve"> v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texte</w:t>
            </w:r>
            <w:proofErr w:type="spellEnd"/>
            <w:r>
              <w:t>,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1"/>
              </w:rPr>
              <w:t>vyhľadanie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konkrétnej</w:t>
            </w:r>
            <w:proofErr w:type="spellEnd"/>
            <w:r>
              <w:t xml:space="preserve"> </w:t>
            </w:r>
            <w:proofErr w:type="spellStart"/>
            <w:r>
              <w:t>udalosti</w:t>
            </w:r>
            <w:proofErr w:type="spellEnd"/>
            <w:r>
              <w:t>;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1"/>
              </w:rPr>
              <w:t>prerozprávanie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deja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osnovy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určenie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hlavnej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myšlienky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t>prepojenie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prečítaného</w:t>
            </w:r>
            <w:proofErr w:type="spellEnd"/>
          </w:p>
          <w:p w14:paraId="7BCF36CF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proofErr w:type="spellStart"/>
            <w:r>
              <w:rPr>
                <w:spacing w:val="-1"/>
              </w:rPr>
              <w:t>vlastnými</w:t>
            </w:r>
            <w:proofErr w:type="spellEnd"/>
            <w:r>
              <w:t xml:space="preserve"> </w:t>
            </w:r>
            <w:proofErr w:type="spellStart"/>
            <w:r>
              <w:t>skúsenosťami</w:t>
            </w:r>
            <w:proofErr w:type="spellEnd"/>
            <w:r>
              <w:t>.</w:t>
            </w:r>
          </w:p>
        </w:tc>
      </w:tr>
      <w:tr w:rsidR="00616CFB" w14:paraId="0504D939" w14:textId="77777777" w:rsidTr="00ED799C">
        <w:trPr>
          <w:trHeight w:hRule="exact" w:val="2919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9B78" w14:textId="77777777" w:rsidR="00616CFB" w:rsidRDefault="00616CFB" w:rsidP="005A7CCF">
            <w:pPr>
              <w:pStyle w:val="TableParagraph"/>
              <w:spacing w:line="229" w:lineRule="auto"/>
              <w:ind w:left="102" w:right="121"/>
              <w:rPr>
                <w:rFonts w:eastAsia="Times New Roman" w:cs="Times New Roman"/>
                <w:szCs w:val="24"/>
              </w:rPr>
            </w:pPr>
            <w:proofErr w:type="spellStart"/>
            <w:r>
              <w:t>Osvojiť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stratégie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čítanie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porozumením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náučného</w:t>
            </w:r>
            <w:proofErr w:type="spellEnd"/>
            <w:r>
              <w:t xml:space="preserve"> </w:t>
            </w:r>
            <w:proofErr w:type="spellStart"/>
            <w:r>
              <w:t>textu</w:t>
            </w:r>
            <w:proofErr w:type="spellEnd"/>
            <w:r>
              <w:t>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4C38" w14:textId="77777777" w:rsidR="00616CFB" w:rsidRDefault="00616CFB" w:rsidP="005A7CCF">
            <w:pPr>
              <w:pStyle w:val="TableParagraph"/>
              <w:spacing w:line="230" w:lineRule="auto"/>
              <w:ind w:left="102" w:right="316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spacing w:val="-1"/>
              </w:rPr>
              <w:t>Aktivácia</w:t>
            </w:r>
            <w:proofErr w:type="spellEnd"/>
            <w:r>
              <w:t xml:space="preserve">  </w:t>
            </w:r>
            <w:proofErr w:type="spellStart"/>
            <w:r>
              <w:rPr>
                <w:spacing w:val="-1"/>
              </w:rPr>
              <w:t>informácií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rPr>
                <w:spacing w:val="-1"/>
              </w:rPr>
              <w:t>téme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vizualizácia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rPr>
                <w:spacing w:val="-1"/>
              </w:rPr>
              <w:t>prečítaného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identifikácia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témy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základe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nadpisu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obrázkov</w:t>
            </w:r>
            <w:proofErr w:type="spellEnd"/>
            <w:r>
              <w:t xml:space="preserve"> a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graficky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zvýraznených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-1"/>
              </w:rPr>
              <w:t>častí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orientácia</w:t>
            </w:r>
            <w:proofErr w:type="spellEnd"/>
            <w:r>
              <w:t xml:space="preserve"> v </w:t>
            </w:r>
            <w:proofErr w:type="spellStart"/>
            <w:r>
              <w:t>texte</w:t>
            </w:r>
            <w:proofErr w:type="spellEnd"/>
            <w:r>
              <w:t xml:space="preserve">: </w:t>
            </w:r>
            <w:proofErr w:type="spellStart"/>
            <w:r>
              <w:rPr>
                <w:spacing w:val="-1"/>
              </w:rPr>
              <w:t>určenie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tematickej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vety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odstavca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vyhľadanie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kľúčových</w:t>
            </w:r>
            <w:proofErr w:type="spellEnd"/>
          </w:p>
          <w:p w14:paraId="4724E379" w14:textId="77777777" w:rsidR="00616CFB" w:rsidRDefault="00616CFB" w:rsidP="005A7CCF">
            <w:pPr>
              <w:pStyle w:val="TableParagraph"/>
              <w:spacing w:before="3" w:line="264" w:lineRule="exact"/>
              <w:ind w:left="102" w:right="126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podporných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informácií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identifikácia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známej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novej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informácie</w:t>
            </w:r>
            <w:proofErr w:type="spellEnd"/>
            <w:r>
              <w:rPr>
                <w:spacing w:val="-1"/>
              </w:rPr>
              <w:t>;</w:t>
            </w:r>
            <w:r>
              <w:t xml:space="preserve"> </w:t>
            </w:r>
            <w:proofErr w:type="spellStart"/>
            <w:r>
              <w:rPr>
                <w:spacing w:val="-1"/>
              </w:rPr>
              <w:t>sumarizácia</w:t>
            </w:r>
            <w:proofErr w:type="spellEnd"/>
            <w:r>
              <w:t xml:space="preserve"> </w:t>
            </w:r>
            <w:proofErr w:type="spellStart"/>
            <w:r>
              <w:t>textu</w:t>
            </w:r>
            <w:proofErr w:type="spellEnd"/>
          </w:p>
          <w:p w14:paraId="6D377EB5" w14:textId="77777777" w:rsidR="00616CFB" w:rsidRDefault="00616CFB" w:rsidP="005A7CCF">
            <w:pPr>
              <w:pStyle w:val="TableParagraph"/>
              <w:spacing w:line="230" w:lineRule="auto"/>
              <w:ind w:left="102" w:right="17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– </w:t>
            </w:r>
            <w:proofErr w:type="spellStart"/>
            <w:r>
              <w:rPr>
                <w:rFonts w:eastAsia="Times New Roman" w:cs="Times New Roman"/>
                <w:szCs w:val="24"/>
              </w:rPr>
              <w:t>tvorba</w:t>
            </w:r>
            <w:proofErr w:type="spellEnd"/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poznámok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grafické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znázornenie</w:t>
            </w:r>
            <w:proofErr w:type="spellEnd"/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textu</w:t>
            </w:r>
            <w:proofErr w:type="spellEnd"/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–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podčiarkovanie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farebné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zvýraznenie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používanie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značiek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tvorba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tabuliek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prehľadov</w:t>
            </w:r>
            <w:proofErr w:type="spellEnd"/>
            <w:r>
              <w:rPr>
                <w:rFonts w:eastAsia="Times New Roman" w:cs="Times New Roman"/>
                <w:spacing w:val="-1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Cs w:val="24"/>
              </w:rPr>
              <w:t>pojmových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máp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14:paraId="260E0FBD" w14:textId="77777777" w:rsidR="00616CFB" w:rsidRDefault="00616CFB" w:rsidP="00616CFB">
      <w:pPr>
        <w:spacing w:before="11"/>
        <w:rPr>
          <w:rFonts w:eastAsia="Times New Roman" w:cs="Times New Roman"/>
          <w:sz w:val="14"/>
          <w:szCs w:val="14"/>
        </w:rPr>
      </w:pPr>
    </w:p>
    <w:p w14:paraId="057548CF" w14:textId="2B58BE72" w:rsidR="00616CFB" w:rsidRPr="005475D1" w:rsidRDefault="003B2A87" w:rsidP="005475D1">
      <w:pPr>
        <w:pStyle w:val="Nadpis2"/>
        <w:ind w:left="142" w:firstLine="567"/>
        <w:rPr>
          <w:rFonts w:cs="Times New Roman"/>
          <w:bCs/>
        </w:rPr>
      </w:pPr>
      <w:bookmarkStart w:id="16" w:name="_Toc529173643"/>
      <w:r>
        <w:t>2.4.5</w:t>
      </w:r>
      <w:r w:rsidR="00317E5A">
        <w:t xml:space="preserve">    </w:t>
      </w:r>
      <w:r w:rsidR="004B371C">
        <w:t xml:space="preserve"> </w:t>
      </w:r>
      <w:r w:rsidR="00616CFB">
        <w:t>P</w:t>
      </w:r>
      <w:r w:rsidR="004B371C">
        <w:t>roces</w:t>
      </w:r>
      <w:bookmarkEnd w:id="16"/>
    </w:p>
    <w:p w14:paraId="7F76EA30" w14:textId="77777777" w:rsidR="00616CFB" w:rsidRDefault="00616CFB" w:rsidP="00616CFB">
      <w:pPr>
        <w:pStyle w:val="Zkladntext"/>
        <w:ind w:left="316" w:right="114"/>
        <w:jc w:val="both"/>
      </w:pPr>
      <w:proofErr w:type="spellStart"/>
      <w:r>
        <w:t>Špeciálny</w:t>
      </w:r>
      <w:proofErr w:type="spellEnd"/>
      <w:r>
        <w:rPr>
          <w:spacing w:val="28"/>
        </w:rPr>
        <w:t xml:space="preserve"> </w:t>
      </w:r>
      <w:proofErr w:type="spellStart"/>
      <w:r>
        <w:t>pedagóg</w:t>
      </w:r>
      <w:proofErr w:type="spellEnd"/>
      <w:r>
        <w:rPr>
          <w:spacing w:val="28"/>
        </w:rPr>
        <w:t xml:space="preserve"> </w:t>
      </w:r>
      <w:proofErr w:type="spellStart"/>
      <w:r>
        <w:t>na</w:t>
      </w:r>
      <w:proofErr w:type="spellEnd"/>
      <w:r>
        <w:rPr>
          <w:spacing w:val="34"/>
        </w:rPr>
        <w:t xml:space="preserve"> </w:t>
      </w:r>
      <w:proofErr w:type="spellStart"/>
      <w:r>
        <w:t>začiatku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školské</w:t>
      </w:r>
      <w:r>
        <w:rPr>
          <w:rFonts w:cs="Times New Roman"/>
          <w:spacing w:val="-1"/>
        </w:rPr>
        <w:t>ho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roku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t>základe</w:t>
      </w:r>
      <w:proofErr w:type="spellEnd"/>
      <w:r>
        <w:rPr>
          <w:spacing w:val="31"/>
        </w:rPr>
        <w:t xml:space="preserve"> </w:t>
      </w:r>
      <w:proofErr w:type="spellStart"/>
      <w:r>
        <w:t>výsledkov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psychologickej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špeciálnopedagogickej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logopedickej</w:t>
      </w:r>
      <w:proofErr w:type="spellEnd"/>
      <w:r>
        <w:rPr>
          <w:spacing w:val="26"/>
        </w:rPr>
        <w:t xml:space="preserve"> </w:t>
      </w:r>
      <w:proofErr w:type="spellStart"/>
      <w:r>
        <w:t>diagnostiky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vypracuje</w:t>
      </w:r>
      <w:proofErr w:type="spellEnd"/>
      <w:r>
        <w:rPr>
          <w:spacing w:val="25"/>
        </w:rPr>
        <w:t xml:space="preserve"> </w:t>
      </w:r>
      <w:proofErr w:type="spellStart"/>
      <w:r>
        <w:t>plán</w:t>
      </w:r>
      <w:proofErr w:type="spellEnd"/>
      <w:r>
        <w:rPr>
          <w:spacing w:val="25"/>
        </w:rPr>
        <w:t xml:space="preserve"> </w:t>
      </w:r>
      <w:proofErr w:type="spellStart"/>
      <w:r>
        <w:t>špeciálnopedagogicke</w:t>
      </w:r>
      <w:r>
        <w:rPr>
          <w:rFonts w:cs="Times New Roman"/>
        </w:rPr>
        <w:t>j</w:t>
      </w:r>
      <w:proofErr w:type="spellEnd"/>
      <w:r>
        <w:rPr>
          <w:rFonts w:cs="Times New Roman"/>
          <w:spacing w:val="69"/>
        </w:rPr>
        <w:t xml:space="preserve"> </w:t>
      </w:r>
      <w:proofErr w:type="spellStart"/>
      <w:r>
        <w:rPr>
          <w:spacing w:val="-1"/>
        </w:rPr>
        <w:t>reedukácie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pre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každého</w:t>
      </w:r>
      <w:proofErr w:type="spellEnd"/>
      <w:r>
        <w:rPr>
          <w:spacing w:val="21"/>
        </w:rPr>
        <w:t xml:space="preserve"> </w:t>
      </w:r>
      <w:proofErr w:type="spellStart"/>
      <w:r>
        <w:t>žiaka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 xml:space="preserve">s </w:t>
      </w:r>
      <w:proofErr w:type="spellStart"/>
      <w:r>
        <w:rPr>
          <w:spacing w:val="-1"/>
        </w:rPr>
        <w:t>prihliadnutím</w:t>
      </w:r>
      <w:proofErr w:type="spellEnd"/>
      <w:r>
        <w:rPr>
          <w:spacing w:val="19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proofErr w:type="spellStart"/>
      <w:r>
        <w:t>obsah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špecifického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vyučovacieho</w:t>
      </w:r>
      <w:proofErr w:type="spellEnd"/>
      <w:r>
        <w:rPr>
          <w:spacing w:val="18"/>
        </w:rPr>
        <w:t xml:space="preserve"> </w:t>
      </w:r>
      <w:proofErr w:type="spellStart"/>
      <w:r>
        <w:t>predmetu</w:t>
      </w:r>
      <w:proofErr w:type="spellEnd"/>
      <w:r>
        <w:rPr>
          <w:spacing w:val="97"/>
        </w:rPr>
        <w:t xml:space="preserve"> </w:t>
      </w:r>
      <w:r>
        <w:rPr>
          <w:spacing w:val="-1"/>
        </w:rPr>
        <w:t>RŠF.</w:t>
      </w:r>
      <w:r>
        <w:rPr>
          <w:spacing w:val="2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t>vlastne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postup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vedúci</w:t>
      </w:r>
      <w:proofErr w:type="spellEnd"/>
      <w:r>
        <w:rPr>
          <w:spacing w:val="5"/>
        </w:rPr>
        <w:t xml:space="preserve"> </w:t>
      </w:r>
      <w:r>
        <w:t>k</w:t>
      </w:r>
      <w:r>
        <w:rPr>
          <w:spacing w:val="2"/>
        </w:rPr>
        <w:t xml:space="preserve"> </w:t>
      </w:r>
      <w:proofErr w:type="spellStart"/>
      <w:r>
        <w:t>splneniu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cieľov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reedukácie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jednotlivých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oblastiach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uvedených</w:t>
      </w:r>
      <w:proofErr w:type="spellEnd"/>
      <w:r>
        <w:rPr>
          <w:spacing w:val="35"/>
        </w:rPr>
        <w:t xml:space="preserve"> </w:t>
      </w:r>
      <w:r>
        <w:t xml:space="preserve">v </w:t>
      </w:r>
      <w:proofErr w:type="spellStart"/>
      <w:r>
        <w:t>časti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Obsah</w:t>
      </w:r>
      <w:proofErr w:type="spellEnd"/>
      <w:r>
        <w:rPr>
          <w:spacing w:val="35"/>
        </w:rPr>
        <w:t xml:space="preserve"> </w:t>
      </w:r>
      <w:r>
        <w:t>RŠF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primerane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komunikačným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vývinovým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kognitívnym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schopnostiam</w:t>
      </w:r>
      <w:proofErr w:type="spellEnd"/>
      <w: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-1"/>
        </w:rPr>
        <w:t>.</w:t>
      </w:r>
    </w:p>
    <w:p w14:paraId="10032E19" w14:textId="5F180DC4" w:rsidR="00616CFB" w:rsidRDefault="00616CFB" w:rsidP="00616CFB">
      <w:pPr>
        <w:pStyle w:val="Zkladntext"/>
        <w:spacing w:before="120"/>
        <w:ind w:left="316" w:right="116"/>
        <w:jc w:val="both"/>
      </w:pPr>
      <w:proofErr w:type="spellStart"/>
      <w:r>
        <w:t>Špecifický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vyučovací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RŠF</w:t>
      </w:r>
      <w:r>
        <w:rPr>
          <w:spacing w:val="-2"/>
        </w:rPr>
        <w:t xml:space="preserve"> </w:t>
      </w:r>
      <w:proofErr w:type="spellStart"/>
      <w:r>
        <w:t>môže</w:t>
      </w:r>
      <w:proofErr w:type="spellEnd"/>
      <w:r w:rsidR="005475D1">
        <w:rPr>
          <w:spacing w:val="-1"/>
        </w:rPr>
        <w:t xml:space="preserve"> </w:t>
      </w:r>
      <w:proofErr w:type="spellStart"/>
      <w:r w:rsidR="005475D1">
        <w:rPr>
          <w:spacing w:val="-1"/>
        </w:rPr>
        <w:t>vyučuje</w:t>
      </w:r>
      <w:proofErr w:type="spellEnd"/>
      <w:r>
        <w:t xml:space="preserve"> </w:t>
      </w:r>
      <w:proofErr w:type="spellStart"/>
      <w:r>
        <w:t>špeciálny</w:t>
      </w:r>
      <w:proofErr w:type="spellEnd"/>
      <w:r>
        <w:rPr>
          <w:spacing w:val="-1"/>
        </w:rPr>
        <w:t xml:space="preserve"> </w:t>
      </w:r>
      <w:proofErr w:type="spellStart"/>
      <w:r>
        <w:t>pedagóg</w:t>
      </w:r>
      <w:proofErr w:type="spellEnd"/>
      <w:r>
        <w:rPr>
          <w:spacing w:val="-3"/>
        </w:rP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školský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logopéd</w:t>
      </w:r>
      <w:proofErr w:type="spellEnd"/>
      <w:r>
        <w:rPr>
          <w:spacing w:val="-1"/>
        </w:rPr>
        <w:t>,</w:t>
      </w:r>
      <w:r>
        <w:rPr>
          <w:spacing w:val="62"/>
        </w:rPr>
        <w:t xml:space="preserve"> </w:t>
      </w:r>
      <w:proofErr w:type="spellStart"/>
      <w:r>
        <w:t>ktorý</w:t>
      </w:r>
      <w:proofErr w:type="spellEnd"/>
      <w:r>
        <w:rPr>
          <w:spacing w:val="54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rPr>
          <w:spacing w:val="-1"/>
        </w:rPr>
        <w:t>platných</w:t>
      </w:r>
      <w:proofErr w:type="spellEnd"/>
      <w:r>
        <w:t xml:space="preserve"> </w:t>
      </w:r>
      <w:proofErr w:type="spellStart"/>
      <w:r>
        <w:rPr>
          <w:spacing w:val="-1"/>
        </w:rPr>
        <w:t>všeobecne</w:t>
      </w:r>
      <w:proofErr w:type="spellEnd"/>
      <w:r>
        <w:t xml:space="preserve"> </w:t>
      </w:r>
      <w:proofErr w:type="spellStart"/>
      <w:r>
        <w:rPr>
          <w:spacing w:val="-1"/>
        </w:rPr>
        <w:t>záväzných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právnych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predpisov</w:t>
      </w:r>
      <w:proofErr w:type="spellEnd"/>
      <w:r>
        <w:rPr>
          <w:spacing w:val="59"/>
        </w:rPr>
        <w:t xml:space="preserve"> </w:t>
      </w:r>
      <w:proofErr w:type="spellStart"/>
      <w:r>
        <w:t>má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vyučovanie</w:t>
      </w:r>
      <w:proofErr w:type="spellEnd"/>
      <w:r>
        <w:rPr>
          <w:spacing w:val="59"/>
        </w:rPr>
        <w:t xml:space="preserve"> </w:t>
      </w:r>
      <w:proofErr w:type="spellStart"/>
      <w:r>
        <w:t>tohto</w:t>
      </w:r>
      <w:proofErr w:type="spellEnd"/>
      <w:r>
        <w:rPr>
          <w:spacing w:val="86"/>
        </w:rPr>
        <w:t xml:space="preserve"> </w:t>
      </w:r>
      <w:proofErr w:type="spellStart"/>
      <w:r>
        <w:rPr>
          <w:spacing w:val="-1"/>
        </w:rPr>
        <w:t>predmetu</w:t>
      </w:r>
      <w:proofErr w:type="spellEnd"/>
      <w:r>
        <w:t xml:space="preserve"> </w:t>
      </w:r>
      <w:proofErr w:type="spellStart"/>
      <w:r>
        <w:rPr>
          <w:spacing w:val="-1"/>
        </w:rPr>
        <w:t>príslušnú</w:t>
      </w:r>
      <w:proofErr w:type="spellEnd"/>
      <w:r>
        <w:t xml:space="preserve"> </w:t>
      </w:r>
      <w:proofErr w:type="spellStart"/>
      <w:r>
        <w:rPr>
          <w:spacing w:val="-1"/>
        </w:rPr>
        <w:t>pedagogickú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odbornú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>.</w:t>
      </w:r>
    </w:p>
    <w:p w14:paraId="650C35E5" w14:textId="77777777" w:rsidR="00616CFB" w:rsidRDefault="00616CFB" w:rsidP="00616CFB">
      <w:pPr>
        <w:jc w:val="both"/>
        <w:sectPr w:rsidR="00616CFB">
          <w:pgSz w:w="11910" w:h="16840"/>
          <w:pgMar w:top="1320" w:right="1300" w:bottom="1100" w:left="1100" w:header="0" w:footer="918" w:gutter="0"/>
          <w:cols w:space="720"/>
        </w:sectPr>
      </w:pPr>
    </w:p>
    <w:p w14:paraId="207C709A" w14:textId="77777777" w:rsidR="00616CFB" w:rsidRDefault="00616CFB" w:rsidP="00CB2B6A">
      <w:pPr>
        <w:pStyle w:val="Zkladntext"/>
        <w:spacing w:before="86"/>
        <w:ind w:right="119"/>
        <w:jc w:val="both"/>
      </w:pPr>
      <w:proofErr w:type="spellStart"/>
      <w:r>
        <w:rPr>
          <w:spacing w:val="-1"/>
        </w:rPr>
        <w:lastRenderedPageBreak/>
        <w:t>Vyučovacia</w:t>
      </w:r>
      <w:proofErr w:type="spellEnd"/>
      <w:r>
        <w:rPr>
          <w:spacing w:val="8"/>
        </w:rPr>
        <w:t xml:space="preserve"> </w:t>
      </w:r>
      <w:proofErr w:type="spellStart"/>
      <w:r>
        <w:t>hodina</w:t>
      </w:r>
      <w:proofErr w:type="spellEnd"/>
      <w:r>
        <w:rPr>
          <w:spacing w:val="8"/>
        </w:rPr>
        <w:t xml:space="preserve"> </w:t>
      </w:r>
      <w:r>
        <w:t>RŠF</w:t>
      </w:r>
      <w:r>
        <w:rPr>
          <w:spacing w:val="10"/>
        </w:rPr>
        <w:t xml:space="preserve"> </w:t>
      </w:r>
      <w:proofErr w:type="spellStart"/>
      <w:r>
        <w:t>môže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byť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delená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proofErr w:type="spellStart"/>
      <w:r>
        <w:t>Špeciálny</w:t>
      </w:r>
      <w:proofErr w:type="spellEnd"/>
      <w:r>
        <w:rPr>
          <w:spacing w:val="4"/>
        </w:rPr>
        <w:t xml:space="preserve"> </w:t>
      </w:r>
      <w:proofErr w:type="spellStart"/>
      <w:r>
        <w:t>pedagóg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pracuje</w:t>
      </w:r>
      <w:proofErr w:type="spellEnd"/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proofErr w:type="spellStart"/>
      <w:r>
        <w:t>žiakmi</w:t>
      </w:r>
      <w:proofErr w:type="spellEnd"/>
      <w:r>
        <w:rPr>
          <w:spacing w:val="9"/>
        </w:rPr>
        <w:t xml:space="preserve"> </w:t>
      </w:r>
      <w:proofErr w:type="spellStart"/>
      <w:r>
        <w:t>individuálne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23"/>
        </w:rPr>
        <w:t xml:space="preserve"> </w:t>
      </w:r>
      <w:r>
        <w:t xml:space="preserve">v </w:t>
      </w:r>
      <w:proofErr w:type="spellStart"/>
      <w:r>
        <w:rPr>
          <w:spacing w:val="-1"/>
        </w:rPr>
        <w:t>malých</w:t>
      </w:r>
      <w:proofErr w:type="spellEnd"/>
      <w:r>
        <w:rPr>
          <w:spacing w:val="23"/>
        </w:rPr>
        <w:t xml:space="preserve"> </w:t>
      </w:r>
      <w:proofErr w:type="spellStart"/>
      <w:r>
        <w:t>skupinách</w:t>
      </w:r>
      <w:proofErr w:type="spellEnd"/>
      <w:r>
        <w:t>.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ostatnými</w:t>
      </w:r>
      <w:proofErr w:type="spellEnd"/>
      <w:r>
        <w:rPr>
          <w:spacing w:val="24"/>
        </w:rPr>
        <w:t xml:space="preserve"> </w:t>
      </w:r>
      <w:proofErr w:type="spellStart"/>
      <w:r>
        <w:t>žiakmi</w:t>
      </w:r>
      <w:proofErr w:type="spellEnd"/>
      <w:r>
        <w:rPr>
          <w:spacing w:val="24"/>
        </w:rPr>
        <w:t xml:space="preserve"> </w:t>
      </w:r>
      <w:proofErr w:type="spellStart"/>
      <w:r>
        <w:t>triedy</w:t>
      </w:r>
      <w:proofErr w:type="spellEnd"/>
      <w:r>
        <w:rPr>
          <w:spacing w:val="18"/>
        </w:rPr>
        <w:t xml:space="preserve"> </w:t>
      </w:r>
      <w:r>
        <w:t>v tom</w:t>
      </w:r>
      <w:r>
        <w:rPr>
          <w:spacing w:val="24"/>
        </w:rPr>
        <w:t xml:space="preserve"> </w:t>
      </w:r>
      <w:proofErr w:type="spellStart"/>
      <w:r>
        <w:t>čase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pracuje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iný</w:t>
      </w:r>
      <w:proofErr w:type="spellEnd"/>
      <w:r>
        <w:rPr>
          <w:spacing w:val="18"/>
        </w:rPr>
        <w:t xml:space="preserve"> </w:t>
      </w:r>
      <w:proofErr w:type="spellStart"/>
      <w:r>
        <w:t>pedagóg</w:t>
      </w:r>
      <w:proofErr w:type="spellEnd"/>
      <w:r>
        <w:rPr>
          <w:spacing w:val="21"/>
        </w:rPr>
        <w:t xml:space="preserve"> </w:t>
      </w:r>
      <w:proofErr w:type="spellStart"/>
      <w:r>
        <w:t>podľa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pokynov</w:t>
      </w:r>
      <w:proofErr w:type="spellEnd"/>
      <w:r>
        <w:t xml:space="preserve"> </w:t>
      </w:r>
      <w:proofErr w:type="spellStart"/>
      <w:r>
        <w:rPr>
          <w:spacing w:val="-1"/>
        </w:rPr>
        <w:t>špeciálneho</w:t>
      </w:r>
      <w:proofErr w:type="spellEnd"/>
      <w:r>
        <w:t xml:space="preserve"> </w:t>
      </w:r>
      <w:proofErr w:type="spellStart"/>
      <w:r>
        <w:rPr>
          <w:spacing w:val="-1"/>
        </w:rPr>
        <w:t>pedagóga</w:t>
      </w:r>
      <w:proofErr w:type="spellEnd"/>
      <w:r>
        <w:rPr>
          <w:spacing w:val="-1"/>
        </w:rPr>
        <w:t>.</w:t>
      </w:r>
    </w:p>
    <w:p w14:paraId="60F898B0" w14:textId="77777777" w:rsidR="00616CFB" w:rsidRDefault="00616CFB" w:rsidP="00CB2B6A">
      <w:pPr>
        <w:pStyle w:val="Zkladntext"/>
        <w:spacing w:before="120"/>
        <w:ind w:right="113"/>
        <w:jc w:val="both"/>
      </w:pPr>
      <w:proofErr w:type="spellStart"/>
      <w:r>
        <w:rPr>
          <w:spacing w:val="-1"/>
        </w:rPr>
        <w:t>Frekvencia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cvičení</w:t>
      </w:r>
      <w:proofErr w:type="spellEnd"/>
      <w:r>
        <w:rPr>
          <w:spacing w:val="43"/>
        </w:rPr>
        <w:t xml:space="preserve"> </w:t>
      </w:r>
      <w:r>
        <w:t>so</w:t>
      </w:r>
      <w:r>
        <w:rPr>
          <w:spacing w:val="45"/>
        </w:rPr>
        <w:t xml:space="preserve"> </w:t>
      </w:r>
      <w:proofErr w:type="spellStart"/>
      <w:r>
        <w:t>žiakmi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vyplýva</w:t>
      </w:r>
      <w:proofErr w:type="spellEnd"/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učebného</w:t>
      </w:r>
      <w:proofErr w:type="spellEnd"/>
      <w:r>
        <w:rPr>
          <w:spacing w:val="42"/>
        </w:rPr>
        <w:t xml:space="preserve"> </w:t>
      </w:r>
      <w:proofErr w:type="spellStart"/>
      <w:r>
        <w:t>plánu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rozvrhu</w:t>
      </w:r>
      <w:proofErr w:type="spellEnd"/>
      <w:r>
        <w:rPr>
          <w:spacing w:val="42"/>
        </w:rPr>
        <w:t xml:space="preserve"> </w:t>
      </w:r>
      <w:proofErr w:type="spellStart"/>
      <w:r>
        <w:t>hodín</w:t>
      </w:r>
      <w:proofErr w:type="spellEnd"/>
      <w:r>
        <w:t>.</w:t>
      </w:r>
      <w:r>
        <w:rPr>
          <w:spacing w:val="43"/>
        </w:rPr>
        <w:t xml:space="preserve"> </w:t>
      </w:r>
      <w:r>
        <w:t xml:space="preserve">V </w:t>
      </w:r>
      <w:proofErr w:type="spellStart"/>
      <w:r>
        <w:t>prípade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závažnejších</w:t>
      </w:r>
      <w:proofErr w:type="spellEnd"/>
      <w:r>
        <w:rPr>
          <w:spacing w:val="50"/>
        </w:rPr>
        <w:t xml:space="preserve"> </w:t>
      </w:r>
      <w:r>
        <w:t>VPU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proofErr w:type="spellStart"/>
      <w:r>
        <w:t>možné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vykonávať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špeciálnopedagogickú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reedukáciu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častejšie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113"/>
        </w:rPr>
        <w:t xml:space="preserve"> </w:t>
      </w:r>
      <w:proofErr w:type="spellStart"/>
      <w:r>
        <w:t>stanovuje</w:t>
      </w:r>
      <w:proofErr w:type="spellEnd"/>
      <w:r>
        <w:rPr>
          <w:spacing w:val="-1"/>
        </w:rPr>
        <w:t xml:space="preserve"> </w:t>
      </w:r>
      <w:proofErr w:type="spellStart"/>
      <w:r>
        <w:t>učebný</w:t>
      </w:r>
      <w:proofErr w:type="spellEnd"/>
      <w:r>
        <w:rPr>
          <w:spacing w:val="-5"/>
        </w:rPr>
        <w:t xml:space="preserve"> </w:t>
      </w:r>
      <w:proofErr w:type="spellStart"/>
      <w:r>
        <w:t>plán</w:t>
      </w:r>
      <w:proofErr w:type="spellEnd"/>
      <w:r>
        <w:t xml:space="preserve">. </w:t>
      </w:r>
      <w:proofErr w:type="spellStart"/>
      <w:r>
        <w:t>Potom</w:t>
      </w:r>
      <w:proofErr w:type="spellEnd"/>
      <w:r>
        <w:t xml:space="preserve"> je </w:t>
      </w:r>
      <w:proofErr w:type="spellStart"/>
      <w:r>
        <w:rPr>
          <w:spacing w:val="-1"/>
        </w:rPr>
        <w:t>určenie</w:t>
      </w:r>
      <w:proofErr w:type="spellEnd"/>
      <w:r>
        <w:t xml:space="preserve"> </w:t>
      </w:r>
      <w:proofErr w:type="spellStart"/>
      <w:r>
        <w:t>frekvencie</w:t>
      </w:r>
      <w:proofErr w:type="spellEnd"/>
      <w:r>
        <w:t xml:space="preserve"> </w:t>
      </w:r>
      <w:proofErr w:type="spellStart"/>
      <w:r>
        <w:rPr>
          <w:spacing w:val="-1"/>
        </w:rPr>
        <w:t>cvičení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t>kompetencii</w:t>
      </w:r>
      <w:proofErr w:type="spellEnd"/>
      <w:r>
        <w:t xml:space="preserve"> </w:t>
      </w:r>
      <w:proofErr w:type="spellStart"/>
      <w:r>
        <w:rPr>
          <w:spacing w:val="-1"/>
        </w:rPr>
        <w:t>riaditeľa</w:t>
      </w:r>
      <w:proofErr w:type="spellEnd"/>
      <w:r>
        <w:t xml:space="preserve"> </w:t>
      </w:r>
      <w:proofErr w:type="spellStart"/>
      <w:r>
        <w:rPr>
          <w:spacing w:val="-1"/>
        </w:rPr>
        <w:t>školy</w:t>
      </w:r>
      <w:proofErr w:type="spellEnd"/>
      <w:r>
        <w:rPr>
          <w:spacing w:val="-1"/>
        </w:rPr>
        <w:t>.</w:t>
      </w:r>
    </w:p>
    <w:p w14:paraId="3C06827C" w14:textId="77777777" w:rsidR="00616CFB" w:rsidRDefault="00616CFB" w:rsidP="00CB2B6A">
      <w:pPr>
        <w:pStyle w:val="Zkladntext"/>
        <w:spacing w:before="120"/>
        <w:ind w:right="118"/>
        <w:jc w:val="both"/>
      </w:pPr>
      <w:proofErr w:type="spellStart"/>
      <w:r>
        <w:t>Dĺžka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cvičení</w:t>
      </w:r>
      <w:proofErr w:type="spellEnd"/>
      <w:r>
        <w:t xml:space="preserve"> je</w:t>
      </w:r>
      <w:r>
        <w:rPr>
          <w:spacing w:val="59"/>
        </w:rPr>
        <w:t xml:space="preserve"> </w:t>
      </w:r>
      <w:proofErr w:type="spellStart"/>
      <w:r>
        <w:t>závislá</w:t>
      </w:r>
      <w:proofErr w:type="spellEnd"/>
      <w:r>
        <w:rPr>
          <w:spacing w:val="58"/>
        </w:rPr>
        <w:t xml:space="preserve"> </w:t>
      </w:r>
      <w:proofErr w:type="spellStart"/>
      <w:r>
        <w:t>od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veku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schopností</w:t>
      </w:r>
      <w:proofErr w:type="spellEnd"/>
      <w: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diagnózy</w:t>
      </w:r>
      <w:proofErr w:type="spellEnd"/>
      <w:r>
        <w:rPr>
          <w:spacing w:val="54"/>
        </w:rPr>
        <w:t xml:space="preserve"> </w:t>
      </w:r>
      <w:r>
        <w:t xml:space="preserve">a </w:t>
      </w:r>
      <w:proofErr w:type="spellStart"/>
      <w:r>
        <w:t>prípadne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iných</w:t>
      </w:r>
      <w:proofErr w:type="spellEnd"/>
      <w:r>
        <w:rPr>
          <w:spacing w:val="59"/>
        </w:rPr>
        <w:t xml:space="preserve"> </w:t>
      </w:r>
      <w:proofErr w:type="spellStart"/>
      <w:r>
        <w:t>špecifík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dominantného</w:t>
      </w:r>
      <w:proofErr w:type="spellEnd"/>
      <w:r>
        <w:t xml:space="preserve"> </w:t>
      </w:r>
      <w:proofErr w:type="spellStart"/>
      <w:r>
        <w:rPr>
          <w:spacing w:val="-1"/>
        </w:rP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postihnutia</w:t>
      </w:r>
      <w:proofErr w:type="spellEnd"/>
      <w:r>
        <w:t xml:space="preserve">, </w:t>
      </w:r>
      <w:proofErr w:type="spellStart"/>
      <w:r>
        <w:rPr>
          <w:spacing w:val="-1"/>
        </w:rPr>
        <w:t>či</w:t>
      </w:r>
      <w:proofErr w:type="spellEnd"/>
      <w:r>
        <w:t xml:space="preserve"> </w:t>
      </w:r>
      <w:proofErr w:type="spellStart"/>
      <w:r>
        <w:rPr>
          <w:spacing w:val="-1"/>
        </w:rPr>
        <w:t>narušenia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žiaka</w:t>
      </w:r>
      <w:proofErr w:type="spellEnd"/>
      <w:r>
        <w:rPr>
          <w:spacing w:val="-1"/>
        </w:rPr>
        <w:t>.</w:t>
      </w:r>
    </w:p>
    <w:p w14:paraId="38D2968B" w14:textId="5A938284" w:rsidR="00616CFB" w:rsidRPr="00616CFB" w:rsidRDefault="00616CFB" w:rsidP="00CB2B6A">
      <w:pPr>
        <w:ind w:left="142"/>
        <w:jc w:val="both"/>
      </w:pPr>
      <w:r>
        <w:t>Špeciálny</w:t>
      </w:r>
      <w:r>
        <w:rPr>
          <w:spacing w:val="14"/>
        </w:rPr>
        <w:t xml:space="preserve"> </w:t>
      </w:r>
      <w:r>
        <w:t>pedagóg</w:t>
      </w:r>
      <w:r>
        <w:rPr>
          <w:spacing w:val="16"/>
        </w:rPr>
        <w:t xml:space="preserve"> </w:t>
      </w:r>
      <w:r>
        <w:t>úzko</w:t>
      </w:r>
      <w:r>
        <w:rPr>
          <w:spacing w:val="18"/>
        </w:rPr>
        <w:t xml:space="preserve"> </w:t>
      </w:r>
      <w:r>
        <w:rPr>
          <w:spacing w:val="-1"/>
        </w:rPr>
        <w:t>spolupracuje</w:t>
      </w:r>
      <w:r>
        <w:rPr>
          <w:spacing w:val="20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rodičmi</w:t>
      </w:r>
      <w:r>
        <w:rPr>
          <w:spacing w:val="21"/>
        </w:rPr>
        <w:t xml:space="preserve"> </w:t>
      </w:r>
      <w:r>
        <w:rPr>
          <w:spacing w:val="-1"/>
        </w:rPr>
        <w:t>dieťaťa,</w:t>
      </w:r>
      <w:r>
        <w:rPr>
          <w:spacing w:val="18"/>
        </w:rPr>
        <w:t xml:space="preserve"> </w:t>
      </w:r>
      <w:r>
        <w:t xml:space="preserve">so </w:t>
      </w:r>
      <w:r>
        <w:rPr>
          <w:spacing w:val="-1"/>
        </w:rPr>
        <w:t>psychológom,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školským</w:t>
      </w:r>
      <w:r>
        <w:rPr>
          <w:spacing w:val="62"/>
        </w:rPr>
        <w:t xml:space="preserve"> </w:t>
      </w:r>
      <w:r>
        <w:rPr>
          <w:spacing w:val="-1"/>
        </w:rPr>
        <w:t>logopédom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ostatnými</w:t>
      </w:r>
      <w:r>
        <w:rPr>
          <w:spacing w:val="17"/>
        </w:rPr>
        <w:t xml:space="preserve"> </w:t>
      </w:r>
      <w:r>
        <w:rPr>
          <w:spacing w:val="-1"/>
        </w:rPr>
        <w:t>pedagógmi.</w:t>
      </w:r>
      <w:r>
        <w:rPr>
          <w:spacing w:val="16"/>
        </w:rPr>
        <w:t xml:space="preserve"> </w:t>
      </w:r>
      <w:r>
        <w:t>Metodicky</w:t>
      </w:r>
      <w:r>
        <w:rPr>
          <w:spacing w:val="11"/>
        </w:rPr>
        <w:t xml:space="preserve"> </w:t>
      </w:r>
      <w:r>
        <w:t>usmerňuje</w:t>
      </w:r>
      <w:r>
        <w:rPr>
          <w:spacing w:val="15"/>
        </w:rPr>
        <w:t xml:space="preserve"> </w:t>
      </w:r>
      <w:r>
        <w:rPr>
          <w:spacing w:val="-1"/>
        </w:rPr>
        <w:t>rodičov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učiteľov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71"/>
        </w:rPr>
        <w:t xml:space="preserve"> </w:t>
      </w:r>
      <w:r>
        <w:rPr>
          <w:spacing w:val="-1"/>
        </w:rPr>
        <w:t>prístupu</w:t>
      </w:r>
      <w:r>
        <w:rPr>
          <w:spacing w:val="4"/>
        </w:rPr>
        <w:t xml:space="preserve"> </w:t>
      </w:r>
      <w:r>
        <w:t>ku</w:t>
      </w:r>
      <w:r>
        <w:rPr>
          <w:spacing w:val="4"/>
        </w:rPr>
        <w:t xml:space="preserve"> </w:t>
      </w:r>
      <w:r>
        <w:rPr>
          <w:spacing w:val="-1"/>
        </w:rPr>
        <w:t>komunikácii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žiakom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vykonávaní</w:t>
      </w:r>
      <w:r>
        <w:rPr>
          <w:spacing w:val="5"/>
        </w:rPr>
        <w:t xml:space="preserve"> </w:t>
      </w:r>
      <w:r>
        <w:rPr>
          <w:spacing w:val="-1"/>
        </w:rPr>
        <w:t>cvičení</w:t>
      </w:r>
      <w:r>
        <w:rPr>
          <w:spacing w:val="5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rPr>
          <w:spacing w:val="-1"/>
        </w:rPr>
        <w:t>inštrukcií.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veľmi</w:t>
      </w:r>
      <w:r>
        <w:rPr>
          <w:spacing w:val="87"/>
        </w:rPr>
        <w:t xml:space="preserve"> </w:t>
      </w:r>
      <w:r>
        <w:t>dôležité</w:t>
      </w:r>
      <w:r>
        <w:rPr>
          <w:spacing w:val="15"/>
        </w:rPr>
        <w:t xml:space="preserve"> </w:t>
      </w:r>
      <w:r>
        <w:rPr>
          <w:spacing w:val="-1"/>
        </w:rPr>
        <w:t>zaangažovať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spolupráce</w:t>
      </w:r>
      <w:r>
        <w:rPr>
          <w:spacing w:val="18"/>
        </w:rPr>
        <w:t xml:space="preserve"> </w:t>
      </w:r>
      <w:r>
        <w:t>rodičov</w:t>
      </w:r>
      <w:r>
        <w:rPr>
          <w:spacing w:val="18"/>
        </w:rPr>
        <w:t xml:space="preserve"> </w:t>
      </w:r>
      <w:r>
        <w:t>žiaka,</w:t>
      </w:r>
      <w:r>
        <w:rPr>
          <w:spacing w:val="18"/>
        </w:rPr>
        <w:t xml:space="preserve"> </w:t>
      </w:r>
      <w:r>
        <w:t>tak</w:t>
      </w:r>
      <w:r>
        <w:rPr>
          <w:spacing w:val="18"/>
        </w:rPr>
        <w:t xml:space="preserve"> </w:t>
      </w:r>
      <w:r>
        <w:t>aby</w:t>
      </w:r>
      <w:r>
        <w:rPr>
          <w:spacing w:val="11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podieľali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všetkých</w:t>
      </w:r>
      <w:r>
        <w:rPr>
          <w:spacing w:val="18"/>
        </w:rPr>
        <w:t xml:space="preserve"> </w:t>
      </w:r>
      <w:r>
        <w:rPr>
          <w:spacing w:val="-1"/>
        </w:rPr>
        <w:t>krokoch</w:t>
      </w:r>
      <w:r>
        <w:rPr>
          <w:spacing w:val="55"/>
        </w:rPr>
        <w:t xml:space="preserve"> </w:t>
      </w:r>
      <w:r>
        <w:t xml:space="preserve">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intervencie</w:t>
      </w:r>
      <w:r>
        <w:t xml:space="preserve"> a</w:t>
      </w:r>
      <w:r>
        <w:rPr>
          <w:spacing w:val="-2"/>
        </w:rPr>
        <w:t xml:space="preserve"> </w:t>
      </w:r>
      <w:r>
        <w:t>niesli spoluzodpovednosť</w:t>
      </w:r>
      <w:r>
        <w:rPr>
          <w:spacing w:val="-2"/>
        </w:rPr>
        <w:t xml:space="preserve"> </w:t>
      </w:r>
      <w:r>
        <w:t>za</w:t>
      </w:r>
      <w:r w:rsidR="0046534C">
        <w:t xml:space="preserve"> výsledky spoločného snaženia.</w:t>
      </w:r>
    </w:p>
    <w:p w14:paraId="5220BBB2" w14:textId="77777777" w:rsidR="004314A2" w:rsidRDefault="004314A2" w:rsidP="004314A2">
      <w:pPr>
        <w:pStyle w:val="Zkladntext"/>
        <w:jc w:val="both"/>
        <w:rPr>
          <w:noProof/>
          <w:spacing w:val="-1"/>
          <w:lang w:val="sk-SK"/>
        </w:rPr>
      </w:pPr>
    </w:p>
    <w:p w14:paraId="590DA51E" w14:textId="77777777" w:rsidR="006270D4" w:rsidRPr="005F0F54" w:rsidRDefault="006270D4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17" w:name="_Toc529173644"/>
      <w:r w:rsidRPr="005F0F54">
        <w:rPr>
          <w:noProof/>
        </w:rPr>
        <w:t>Všeobecné zásady hodnotenia žiaka s  VPU</w:t>
      </w:r>
      <w:bookmarkEnd w:id="17"/>
    </w:p>
    <w:p w14:paraId="13CB595B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6D9C8D39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4AD28D63" w14:textId="77777777" w:rsidR="006270D4" w:rsidRPr="008062F0" w:rsidRDefault="00094D3C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>
        <w:rPr>
          <w:noProof/>
          <w:lang w:val="sk-SK"/>
        </w:rPr>
        <w:tab/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3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s</w:t>
      </w:r>
      <w:r w:rsidR="006270D4" w:rsidRPr="008062F0">
        <w:rPr>
          <w:noProof/>
          <w:spacing w:val="43"/>
          <w:lang w:val="sk-SK"/>
        </w:rPr>
        <w:t xml:space="preserve"> </w:t>
      </w:r>
      <w:r w:rsidR="006270D4" w:rsidRPr="008062F0">
        <w:rPr>
          <w:noProof/>
          <w:lang w:val="sk-SK"/>
        </w:rPr>
        <w:t>VPU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rešpektuje</w:t>
      </w:r>
      <w:r w:rsidR="00FA4A0C" w:rsidRPr="008062F0">
        <w:rPr>
          <w:noProof/>
          <w:spacing w:val="-1"/>
          <w:lang w:val="sk-SK"/>
        </w:rPr>
        <w:t>me</w:t>
      </w:r>
      <w:r w:rsidR="006270D4" w:rsidRPr="008062F0">
        <w:rPr>
          <w:noProof/>
          <w:spacing w:val="35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psychický</w:t>
      </w:r>
      <w:r w:rsidR="006270D4" w:rsidRPr="008062F0">
        <w:rPr>
          <w:noProof/>
          <w:spacing w:val="33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fyzický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zdravotný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stav,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druh</w:t>
      </w:r>
      <w:r w:rsidR="006270D4" w:rsidRPr="008062F0">
        <w:rPr>
          <w:noProof/>
          <w:spacing w:val="15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"/>
          <w:lang w:val="sk-SK"/>
        </w:rPr>
        <w:t xml:space="preserve"> </w:t>
      </w:r>
      <w:r w:rsidR="006270D4" w:rsidRPr="008062F0">
        <w:rPr>
          <w:noProof/>
          <w:lang w:val="sk-SK"/>
        </w:rPr>
        <w:t>závažnosť</w:t>
      </w:r>
      <w:r w:rsidR="006270D4" w:rsidRPr="008062F0">
        <w:rPr>
          <w:noProof/>
          <w:spacing w:val="1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poruchy,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ktorá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má</w:t>
      </w:r>
      <w:r w:rsidR="006270D4" w:rsidRPr="008062F0">
        <w:rPr>
          <w:noProof/>
          <w:spacing w:val="13"/>
          <w:lang w:val="sk-SK"/>
        </w:rPr>
        <w:t xml:space="preserve"> </w:t>
      </w:r>
      <w:r w:rsidR="006270D4" w:rsidRPr="008062F0">
        <w:rPr>
          <w:noProof/>
          <w:lang w:val="sk-SK"/>
        </w:rPr>
        <w:t>vplyv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na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úroveň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výsledky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práce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6"/>
          <w:lang w:val="sk-SK"/>
        </w:rPr>
        <w:t xml:space="preserve"> </w:t>
      </w:r>
      <w:r w:rsidR="006270D4" w:rsidRPr="008062F0">
        <w:rPr>
          <w:noProof/>
          <w:lang w:val="sk-SK"/>
        </w:rPr>
        <w:t>v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príslušnom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 xml:space="preserve">predmete. </w:t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kladie</w:t>
      </w:r>
      <w:r w:rsidR="00FA4A0C" w:rsidRPr="008062F0">
        <w:rPr>
          <w:noProof/>
          <w:lang w:val="sk-SK"/>
        </w:rPr>
        <w:t>me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dôraz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na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individuálne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schopnosti,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ktoré</w:t>
      </w:r>
      <w:r w:rsidR="006270D4" w:rsidRPr="008062F0">
        <w:rPr>
          <w:noProof/>
          <w:spacing w:val="-2"/>
          <w:lang w:val="sk-SK"/>
        </w:rPr>
        <w:t xml:space="preserve"> </w:t>
      </w:r>
      <w:r w:rsidR="006270D4" w:rsidRPr="008062F0">
        <w:rPr>
          <w:noProof/>
          <w:lang w:val="sk-SK"/>
        </w:rPr>
        <w:t xml:space="preserve">sú základom jeho </w:t>
      </w:r>
      <w:r w:rsidR="006270D4" w:rsidRPr="008062F0">
        <w:rPr>
          <w:noProof/>
          <w:spacing w:val="-1"/>
          <w:lang w:val="sk-SK"/>
        </w:rPr>
        <w:t>pracovnej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-1"/>
          <w:lang w:val="sk-SK"/>
        </w:rPr>
        <w:t xml:space="preserve"> sociálnej</w:t>
      </w:r>
      <w:r w:rsidR="006270D4" w:rsidRPr="008062F0">
        <w:rPr>
          <w:noProof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integrácie.</w:t>
      </w:r>
    </w:p>
    <w:p w14:paraId="73E61CFF" w14:textId="77777777" w:rsidR="006270D4" w:rsidRPr="008062F0" w:rsidRDefault="006270D4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klasifikácii</w:t>
      </w:r>
      <w:r w:rsidRPr="008062F0">
        <w:rPr>
          <w:noProof/>
          <w:spacing w:val="53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postupujeme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odporúčaní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 xml:space="preserve">školského </w:t>
      </w:r>
      <w:r w:rsidRPr="008062F0">
        <w:rPr>
          <w:noProof/>
          <w:spacing w:val="-1"/>
          <w:lang w:val="sk-SK"/>
        </w:rPr>
        <w:t>psychológa.</w:t>
      </w:r>
    </w:p>
    <w:p w14:paraId="68362AE3" w14:textId="77777777" w:rsidR="006270D4" w:rsidRDefault="006270D4" w:rsidP="006270D4">
      <w:pPr>
        <w:pStyle w:val="Zkladntext"/>
        <w:ind w:left="0"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O spôsobe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možnostiach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hodnotenia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triedny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alebo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vyučujúci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informuje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 xml:space="preserve">zástupcu 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konzultácii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so</w:t>
      </w:r>
      <w:r w:rsidRPr="008062F0">
        <w:rPr>
          <w:noProof/>
          <w:spacing w:val="7"/>
          <w:lang w:val="sk-SK"/>
        </w:rPr>
        <w:t xml:space="preserve"> </w:t>
      </w:r>
      <w:r w:rsidR="00DE4EE2">
        <w:rPr>
          <w:noProof/>
          <w:spacing w:val="7"/>
          <w:lang w:val="sk-SK"/>
        </w:rPr>
        <w:t xml:space="preserve">školským </w:t>
      </w:r>
      <w:r w:rsidRPr="008062F0">
        <w:rPr>
          <w:noProof/>
          <w:spacing w:val="-1"/>
          <w:lang w:val="sk-SK"/>
        </w:rPr>
        <w:t>špeciálnym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pedagógom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školským</w:t>
      </w:r>
      <w:r w:rsidRPr="008062F0">
        <w:rPr>
          <w:noProof/>
          <w:lang w:val="sk-SK"/>
        </w:rPr>
        <w:t xml:space="preserve"> psychológom. </w:t>
      </w:r>
    </w:p>
    <w:p w14:paraId="51980B3B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Na základe posúdenia pedagógov a v spolupráci so školským špeciálnym pedagógom sa žiakovi, ktorý nebude zvládať nároky Vzdelávacieho programu pre špeciálnu triedu vypracuje Individuálny výchovno-vzdelávací program. Zvládanie nárokov budeme hodnotiť polročne ale v prípade individuálnej potreby aj častejšie. Návrh na prehodnotenie a modifikáciu učebného plánu pre konkrétneho žiaka podá triedny učiteľ. </w:t>
      </w:r>
    </w:p>
    <w:p w14:paraId="4AD6DCC7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Prospech žiakov budeme sledovať priebežne, pri potenciálne možnom návrhu na opakovanie ročníka škola vopred upozorní rodičov na potrebu zvýšenej starostlivosti a posilní žiakovi špeciálno-pedagogickú starostlivosť. Odporúčanie opakovať ročník bude navrhnuté len po konzultácii so školským špeciálnym pedagógom, školským psychológom, príp. centrom odborného poradenstva. </w:t>
      </w:r>
    </w:p>
    <w:p w14:paraId="675E05EE" w14:textId="77777777" w:rsidR="00D15E50" w:rsidRPr="008062F0" w:rsidRDefault="00D15E50" w:rsidP="006270D4">
      <w:pPr>
        <w:pStyle w:val="Zkladntext"/>
        <w:ind w:left="0" w:right="114"/>
        <w:jc w:val="both"/>
        <w:rPr>
          <w:noProof/>
          <w:lang w:val="sk-SK"/>
        </w:rPr>
      </w:pPr>
    </w:p>
    <w:p w14:paraId="2D6366AF" w14:textId="77777777" w:rsidR="00FA4A0C" w:rsidRPr="008062F0" w:rsidRDefault="006270D4" w:rsidP="00FA4A0C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lang w:val="sk-SK"/>
        </w:rPr>
        <w:t>taktne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posudzuje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úroveň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 xml:space="preserve">vedomostí 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nielen</w:t>
      </w:r>
      <w:r w:rsidRPr="008062F0">
        <w:rPr>
          <w:noProof/>
          <w:spacing w:val="34"/>
          <w:lang w:val="sk-SK"/>
        </w:rPr>
        <w:t xml:space="preserve"> </w:t>
      </w:r>
      <w:r w:rsidRPr="008062F0">
        <w:rPr>
          <w:noProof/>
          <w:lang w:val="sk-SK"/>
        </w:rPr>
        <w:t xml:space="preserve">v </w:t>
      </w:r>
      <w:r w:rsidRPr="008062F0">
        <w:rPr>
          <w:noProof/>
          <w:spacing w:val="-1"/>
          <w:lang w:val="sk-SK"/>
        </w:rPr>
        <w:t>porovnaní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rovesníkmi,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najmä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porovnaní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 xml:space="preserve">s </w:t>
      </w:r>
      <w:r w:rsidRPr="008062F0">
        <w:rPr>
          <w:noProof/>
          <w:spacing w:val="-1"/>
          <w:lang w:val="sk-SK"/>
        </w:rPr>
        <w:t>uplynulým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>obdobím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vzhľadom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predchádzajúce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výkony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samotného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</w:t>
      </w:r>
      <w:r w:rsidR="00FA4A0C" w:rsidRPr="008062F0">
        <w:rPr>
          <w:noProof/>
          <w:spacing w:val="-1"/>
          <w:lang w:val="sk-SK"/>
        </w:rPr>
        <w:t>iaka.</w:t>
      </w:r>
    </w:p>
    <w:p w14:paraId="2DE06F2B" w14:textId="77777777" w:rsidR="006931FE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 xml:space="preserve">Cieľom hodnotenia vzdelávacích výsledkov žiakov v škole je poskytnúť žiakovi a jeho rodičom spätnú väzbu o tom, ako žiak zvládol danú problematiku, v čom má nedostatky, kde má rezervy a aké sú jeho pokroky. Súčasťou hodnotenia je tiež povzbudenie do ďalšej práce, návod,ako postupovať pri odstraňovaní nedostatkov. Cieľom je zhodnotiť prepojenie vedomostí so zručnosťami a spôsobilosťami. </w:t>
      </w:r>
    </w:p>
    <w:p w14:paraId="5349235A" w14:textId="77777777" w:rsidR="004A6268" w:rsidRPr="008062F0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>Pri hodnotení a klasifikácii výsledkov žiakov budeme vychádzať z</w:t>
      </w:r>
      <w:r w:rsidR="00DE4EE2">
        <w:rPr>
          <w:noProof/>
          <w:spacing w:val="-1"/>
        </w:rPr>
        <w:t xml:space="preserve">  </w:t>
      </w:r>
      <w:r w:rsidR="00DE4EE2" w:rsidRPr="00DE4EE2">
        <w:rPr>
          <w:szCs w:val="24"/>
        </w:rPr>
        <w:t xml:space="preserve">ustanovenia § 55 ods. 4 zákona č. 245/2008 Z. z., zásady </w:t>
      </w:r>
      <w:r w:rsidR="00DE4EE2" w:rsidRPr="00916A44">
        <w:rPr>
          <w:szCs w:val="24"/>
        </w:rPr>
        <w:t>podľa prílohy č. 2 metodického pokynu č. 22/2011</w:t>
      </w:r>
      <w:r w:rsidR="00DE4EE2" w:rsidRPr="00DE4EE2">
        <w:rPr>
          <w:szCs w:val="24"/>
        </w:rPr>
        <w:t xml:space="preserve"> na </w:t>
      </w:r>
      <w:r w:rsidR="00DE4EE2" w:rsidRPr="00DE4EE2">
        <w:rPr>
          <w:szCs w:val="24"/>
        </w:rPr>
        <w:lastRenderedPageBreak/>
        <w:t>ho</w:t>
      </w:r>
      <w:r w:rsidR="00DE4EE2">
        <w:rPr>
          <w:szCs w:val="24"/>
        </w:rPr>
        <w:t>dnotenie žiakov základnej školy</w:t>
      </w:r>
      <w:r w:rsidRPr="008062F0">
        <w:rPr>
          <w:noProof/>
          <w:spacing w:val="-1"/>
        </w:rPr>
        <w:t xml:space="preserve">. Okrem sumatívnych výsledkov sa sústredíme na rozpracovanie formatívneho hodnotenia výsledkov žiakov. </w:t>
      </w:r>
    </w:p>
    <w:p w14:paraId="648BA0CD" w14:textId="77777777" w:rsidR="004A6268" w:rsidRPr="008062F0" w:rsidRDefault="004A6268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Dbá</w:t>
      </w:r>
      <w:r w:rsidR="0003530A" w:rsidRPr="008062F0">
        <w:rPr>
          <w:noProof/>
          <w:spacing w:val="-1"/>
          <w:lang w:val="sk-SK"/>
        </w:rPr>
        <w:t>me  n</w:t>
      </w:r>
      <w:r w:rsidRPr="008062F0">
        <w:rPr>
          <w:noProof/>
          <w:spacing w:val="-1"/>
          <w:lang w:val="sk-SK"/>
        </w:rPr>
        <w:t>a to, aby sme prostredníctvom hodnotenia nerozdeľovali žiakov na úspešných a neúspešných</w:t>
      </w:r>
    </w:p>
    <w:p w14:paraId="7BD6407D" w14:textId="77777777" w:rsidR="004A6268" w:rsidRPr="008062F0" w:rsidRDefault="0003530A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 xml:space="preserve">Hodnotenie </w:t>
      </w:r>
      <w:r w:rsidR="004A6268" w:rsidRPr="008062F0">
        <w:rPr>
          <w:noProof/>
          <w:spacing w:val="-1"/>
          <w:lang w:val="sk-SK"/>
        </w:rPr>
        <w:t xml:space="preserve"> robí</w:t>
      </w:r>
      <w:r w:rsidRPr="008062F0">
        <w:rPr>
          <w:noProof/>
          <w:spacing w:val="-1"/>
          <w:lang w:val="sk-SK"/>
        </w:rPr>
        <w:t>me</w:t>
      </w:r>
      <w:r w:rsidR="004A6268" w:rsidRPr="008062F0">
        <w:rPr>
          <w:noProof/>
          <w:spacing w:val="-1"/>
          <w:lang w:val="sk-SK"/>
        </w:rPr>
        <w:t xml:space="preserve"> na základe určitých kritérií, prostredníctvom ktorých sa sleduje vývoj žiaka</w:t>
      </w:r>
    </w:p>
    <w:p w14:paraId="5957D03E" w14:textId="77777777" w:rsidR="004A6268" w:rsidRPr="008062F0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Pri hodnot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ení učebných výsledkov žiakov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berie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>me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do úvahy možný vplyv zdravotného znevýhodnenia žiaka na jeho školský výkon</w:t>
      </w:r>
    </w:p>
    <w:p w14:paraId="42BA51FD" w14:textId="77777777" w:rsidR="004A6268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Odlišuje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me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hodnotenie spôsobilosti od hodnotenia správania.</w:t>
      </w:r>
    </w:p>
    <w:p w14:paraId="2FC17F8B" w14:textId="77777777" w:rsidR="008F6DB9" w:rsidRDefault="008F6DB9" w:rsidP="008F6DB9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14:paraId="75243B1C" w14:textId="2511EC98" w:rsidR="00596DD5" w:rsidRPr="008062F0" w:rsidRDefault="54FD990F" w:rsidP="54FD990F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54FD990F">
        <w:rPr>
          <w:rFonts w:ascii="Times New Roman" w:hAnsi="Times New Roman" w:cs="Times New Roman"/>
          <w:noProof/>
          <w:sz w:val="24"/>
          <w:szCs w:val="24"/>
        </w:rPr>
        <w:t xml:space="preserve">V doložke na vysvedčení budú mať uvedené, že žiak sa vzdeláva podľa vzdelávacieho programu pre žiakov s vývinovými poruchami učenia. </w:t>
      </w:r>
    </w:p>
    <w:p w14:paraId="0A4F7224" w14:textId="77777777" w:rsidR="00AE7D1E" w:rsidRPr="008062F0" w:rsidRDefault="00AE7D1E" w:rsidP="004F1700">
      <w:pPr>
        <w:pStyle w:val="Bezriadkovani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F22C5F" w14:textId="77777777" w:rsidR="004B217D" w:rsidRPr="00916A44" w:rsidRDefault="00094D3C" w:rsidP="00916A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17D" w:rsidRPr="00916A44">
        <w:rPr>
          <w:rFonts w:ascii="Times New Roman" w:hAnsi="Times New Roman" w:cs="Times New Roman"/>
          <w:sz w:val="24"/>
          <w:szCs w:val="24"/>
        </w:rPr>
        <w:t>Pri overova</w:t>
      </w:r>
      <w:r w:rsidR="00916A44">
        <w:rPr>
          <w:rFonts w:ascii="Times New Roman" w:hAnsi="Times New Roman" w:cs="Times New Roman"/>
          <w:sz w:val="24"/>
          <w:szCs w:val="24"/>
        </w:rPr>
        <w:t>ní vedomostí daný výkon hodnotíme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s úľavou a prihliadnutím </w:t>
      </w:r>
      <w:r w:rsidR="00916A44">
        <w:rPr>
          <w:rFonts w:ascii="Times New Roman" w:hAnsi="Times New Roman" w:cs="Times New Roman"/>
          <w:sz w:val="24"/>
          <w:szCs w:val="24"/>
        </w:rPr>
        <w:t>na dané ťažkosti žiaka. Využívame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predovšetkým slovnú fo</w:t>
      </w:r>
      <w:r w:rsidR="00916A44">
        <w:rPr>
          <w:rFonts w:ascii="Times New Roman" w:hAnsi="Times New Roman" w:cs="Times New Roman"/>
          <w:sz w:val="24"/>
          <w:szCs w:val="24"/>
        </w:rPr>
        <w:t>rmu overovania vedomostí, oceňujeme snahu, taktne upozorňujeme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na nedostatky.</w:t>
      </w:r>
      <w:r w:rsidR="00916A44">
        <w:rPr>
          <w:rFonts w:ascii="Times New Roman" w:hAnsi="Times New Roman" w:cs="Times New Roman"/>
          <w:sz w:val="24"/>
          <w:szCs w:val="24"/>
        </w:rPr>
        <w:t xml:space="preserve"> Ž</w:t>
      </w:r>
      <w:r w:rsidR="004B217D" w:rsidRPr="00916A44">
        <w:rPr>
          <w:rFonts w:ascii="Times New Roman" w:hAnsi="Times New Roman" w:cs="Times New Roman"/>
          <w:sz w:val="24"/>
          <w:szCs w:val="24"/>
        </w:rPr>
        <w:t>iak</w:t>
      </w:r>
      <w:r w:rsidR="00916A44">
        <w:rPr>
          <w:rFonts w:ascii="Times New Roman" w:hAnsi="Times New Roman" w:cs="Times New Roman"/>
          <w:sz w:val="24"/>
          <w:szCs w:val="24"/>
        </w:rPr>
        <w:t xml:space="preserve"> je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priebežne hodnotený slovne aj</w:t>
      </w:r>
      <w:r w:rsidR="00916A44">
        <w:rPr>
          <w:rFonts w:ascii="Times New Roman" w:hAnsi="Times New Roman" w:cs="Times New Roman"/>
          <w:sz w:val="24"/>
          <w:szCs w:val="24"/>
        </w:rPr>
        <w:t xml:space="preserve"> známkou vo všetkých predmetoch. V záverečnej klasifikácii sú žiaci klasifikovaní známkou okrem predmetu RŠF. </w:t>
      </w:r>
    </w:p>
    <w:p w14:paraId="5AE48A43" w14:textId="77777777" w:rsidR="004B217D" w:rsidRPr="00916A44" w:rsidRDefault="004B217D" w:rsidP="00916A44">
      <w:pPr>
        <w:suppressAutoHyphens/>
        <w:spacing w:after="0" w:line="240" w:lineRule="auto"/>
        <w:ind w:left="470"/>
        <w:jc w:val="both"/>
        <w:rPr>
          <w:rFonts w:cs="Times New Roman"/>
          <w:noProof/>
          <w:szCs w:val="24"/>
        </w:rPr>
      </w:pPr>
    </w:p>
    <w:p w14:paraId="5A0D9DB0" w14:textId="77777777" w:rsidR="00FA4A0C" w:rsidRPr="005F0F54" w:rsidRDefault="00FA4A0C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8" w:name="_Toc529173645"/>
      <w:r w:rsidRPr="005F0F54">
        <w:rPr>
          <w:noProof/>
        </w:rPr>
        <w:t>Dĺžka výchovy a vzdelávania</w:t>
      </w:r>
      <w:bookmarkEnd w:id="18"/>
    </w:p>
    <w:p w14:paraId="50F40DEB" w14:textId="77777777" w:rsidR="00FA4A0C" w:rsidRPr="008062F0" w:rsidRDefault="00FA4A0C" w:rsidP="00FA4A0C">
      <w:pPr>
        <w:pStyle w:val="Zkladntext"/>
        <w:ind w:right="114"/>
        <w:jc w:val="both"/>
        <w:rPr>
          <w:b/>
          <w:noProof/>
          <w:spacing w:val="-1"/>
          <w:lang w:val="sk-SK"/>
        </w:rPr>
      </w:pPr>
    </w:p>
    <w:p w14:paraId="081A48D9" w14:textId="77777777" w:rsidR="0003530A" w:rsidRPr="008062F0" w:rsidRDefault="00094D3C" w:rsidP="54FD990F">
      <w:pPr>
        <w:pStyle w:val="Zkladntext"/>
        <w:ind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D1645A" w:rsidRPr="008062F0">
        <w:rPr>
          <w:noProof/>
          <w:lang w:val="sk-SK"/>
        </w:rPr>
        <w:t xml:space="preserve">Dĺžka výchovy a vzdelávania vychádza z medzinárodnej klasifikácie vzdelávanie pre stupeň ISCED 1 primárne vzdelávanie a </w:t>
      </w:r>
      <w:r w:rsidR="00F27799" w:rsidRPr="008062F0">
        <w:rPr>
          <w:noProof/>
          <w:lang w:val="sk-SK"/>
        </w:rPr>
        <w:t xml:space="preserve">pre </w:t>
      </w:r>
      <w:r w:rsidR="00D1645A" w:rsidRPr="008062F0">
        <w:rPr>
          <w:noProof/>
          <w:lang w:val="sk-SK"/>
        </w:rPr>
        <w:t>ISCED 2 nižšie sekundárne vzdelávanie.</w:t>
      </w:r>
    </w:p>
    <w:p w14:paraId="7734C9CD" w14:textId="3CAAD1BD" w:rsidR="54FD990F" w:rsidRDefault="54FD990F" w:rsidP="54FD990F">
      <w:pPr>
        <w:ind w:left="10" w:firstLine="708"/>
      </w:pPr>
      <w:r w:rsidRPr="54FD990F">
        <w:rPr>
          <w:noProof/>
          <w:lang w:val="en-US"/>
        </w:rPr>
        <w:t>Dĺžka vzdelávania žiakov s VPU v školskej integrácii, môže byť predĺžená až o dva roky (§ 97 ods. 2 zákona č. 245/2008 Z. z.) - individuálne - rozložením obsahu vzdelávania pre konkrétneho žiaka v súlade s jeho individuálnym vzdelávacím programom (pri uplatnení § 94 ods. 3 zákona č. 245/2008 Z. z.).</w:t>
      </w:r>
    </w:p>
    <w:p w14:paraId="1AC2CD42" w14:textId="1F286DA1" w:rsidR="54FD990F" w:rsidRPr="00F06BD7" w:rsidRDefault="54FD990F" w:rsidP="54FD990F">
      <w:pPr>
        <w:pStyle w:val="Zkladntext"/>
        <w:ind w:right="115"/>
        <w:jc w:val="both"/>
        <w:rPr>
          <w:rFonts w:cs="Times New Roman"/>
        </w:rPr>
      </w:pPr>
      <w:r w:rsidRPr="00F06BD7">
        <w:rPr>
          <w:rFonts w:eastAsia="Calibri" w:cs="Times New Roman"/>
          <w:noProof/>
        </w:rPr>
        <w:t>Pri určovaní dĺžky predĺženia postupuje škola individuálne podľa potrieb žiaka, odporúčaní poradenských zariadení, záujmu rodičov a možností ďalšieho uplatnenia žiaka.</w:t>
      </w:r>
    </w:p>
    <w:p w14:paraId="77A52294" w14:textId="77777777" w:rsidR="0003530A" w:rsidRPr="008062F0" w:rsidRDefault="0003530A" w:rsidP="0003530A">
      <w:pPr>
        <w:pStyle w:val="Zkladntext"/>
        <w:ind w:right="115"/>
        <w:jc w:val="both"/>
        <w:rPr>
          <w:noProof/>
          <w:lang w:val="sk-SK"/>
        </w:rPr>
      </w:pPr>
    </w:p>
    <w:p w14:paraId="02F4B66D" w14:textId="77777777" w:rsidR="005572AD" w:rsidRPr="008062F0" w:rsidRDefault="00D1645A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9" w:name="_Toc529173646"/>
      <w:r w:rsidRPr="008062F0">
        <w:rPr>
          <w:noProof/>
        </w:rPr>
        <w:t>Formy výchovy a vzdelávania</w:t>
      </w:r>
      <w:bookmarkEnd w:id="19"/>
    </w:p>
    <w:p w14:paraId="007DCDA8" w14:textId="77777777" w:rsidR="005572AD" w:rsidRPr="008062F0" w:rsidRDefault="005572AD" w:rsidP="005572AD">
      <w:pPr>
        <w:pStyle w:val="Zkladntext"/>
        <w:ind w:left="900" w:right="115"/>
        <w:jc w:val="both"/>
        <w:rPr>
          <w:b/>
          <w:noProof/>
          <w:lang w:val="sk-SK"/>
        </w:rPr>
      </w:pPr>
    </w:p>
    <w:p w14:paraId="086260EB" w14:textId="77777777" w:rsidR="00062F51" w:rsidRPr="008062F0" w:rsidRDefault="00094D3C" w:rsidP="00B2687C">
      <w:pPr>
        <w:pStyle w:val="Zkladntext"/>
        <w:ind w:left="0" w:right="115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062F51" w:rsidRPr="008062F0">
        <w:rPr>
          <w:noProof/>
          <w:lang w:val="sk-SK"/>
        </w:rPr>
        <w:t>Pri výbere formy vzdelávania postupujeme individuálne podľa odporúčaní a výsledkov špeciálnopedagogickej, logopedicekj a psychologickej poradne prípadne inej diagnostiky.</w:t>
      </w:r>
    </w:p>
    <w:p w14:paraId="38ECBC37" w14:textId="77777777" w:rsidR="0003530A" w:rsidRPr="008062F0" w:rsidRDefault="005572AD" w:rsidP="54FD990F">
      <w:pPr>
        <w:pStyle w:val="Zkladntext"/>
        <w:ind w:left="0"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Ako organizačné formy vyučovacích hodín volíme hodiny základného typu, motivačného a diagnostického typu a pod., terénne vychádzky, praktické activity a exkurzie. Žiaci môžu pracovať v skupinách, samostatne, forntálne, vo dvojiciach. Vhodne podporujeme vyučovanie</w:t>
      </w:r>
      <w:r w:rsidR="0003530A" w:rsidRPr="008062F0">
        <w:rPr>
          <w:noProof/>
          <w:spacing w:val="-1"/>
          <w:lang w:val="sk-SK"/>
        </w:rPr>
        <w:t xml:space="preserve"> pomocou didaktickej techniky. </w:t>
      </w:r>
    </w:p>
    <w:p w14:paraId="7C0F966B" w14:textId="1D70D52C" w:rsidR="54FD990F" w:rsidRDefault="54FD990F" w:rsidP="00F06BD7">
      <w:pPr>
        <w:ind w:left="10" w:firstLine="708"/>
      </w:pPr>
      <w:r w:rsidRPr="54FD990F">
        <w:rPr>
          <w:noProof/>
          <w:lang w:val="en-US"/>
        </w:rPr>
        <w:t>Škola uplatní pri vzdelávaní tú formu organizácie jeho výchovy a vzdelávania podľa § 54 zákona č.245/2008 Z. z., prostredníctvom ktorej mu pre neho prijateľným spôsobom zabezpečí získanie príslušného stupňa vzdelania.</w:t>
      </w:r>
    </w:p>
    <w:p w14:paraId="450EA2D7" w14:textId="77777777" w:rsidR="0003530A" w:rsidRPr="008062F0" w:rsidRDefault="0003530A" w:rsidP="0003530A">
      <w:pPr>
        <w:pStyle w:val="Zkladntext"/>
        <w:ind w:left="0" w:right="113"/>
        <w:jc w:val="both"/>
        <w:rPr>
          <w:noProof/>
          <w:spacing w:val="-1"/>
          <w:lang w:val="sk-SK"/>
        </w:rPr>
      </w:pPr>
    </w:p>
    <w:p w14:paraId="46BAB4AC" w14:textId="77777777" w:rsidR="00062F51" w:rsidRPr="008062F0" w:rsidRDefault="00062F51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20" w:name="_Toc529173647"/>
      <w:r w:rsidRPr="008062F0">
        <w:rPr>
          <w:noProof/>
        </w:rPr>
        <w:t>Podmienky prijímania</w:t>
      </w:r>
      <w:bookmarkEnd w:id="20"/>
      <w:r w:rsidRPr="008062F0">
        <w:rPr>
          <w:noProof/>
        </w:rPr>
        <w:t xml:space="preserve"> </w:t>
      </w:r>
    </w:p>
    <w:p w14:paraId="3DD355C9" w14:textId="77777777" w:rsidR="0003530A" w:rsidRPr="008062F0" w:rsidRDefault="0003530A" w:rsidP="0003530A">
      <w:pPr>
        <w:pStyle w:val="Zkladntext"/>
        <w:ind w:left="1430" w:right="113"/>
        <w:jc w:val="both"/>
        <w:rPr>
          <w:noProof/>
          <w:spacing w:val="-1"/>
          <w:lang w:val="sk-SK"/>
        </w:rPr>
      </w:pPr>
    </w:p>
    <w:p w14:paraId="544FBC73" w14:textId="77777777" w:rsidR="00DD4513" w:rsidRPr="008062F0" w:rsidRDefault="00062F51" w:rsidP="00094D3C">
      <w:pPr>
        <w:pStyle w:val="Zkladntext"/>
        <w:ind w:left="142" w:right="115" w:firstLine="567"/>
        <w:jc w:val="both"/>
        <w:rPr>
          <w:noProof/>
          <w:lang w:val="sk-SK"/>
        </w:rPr>
      </w:pPr>
      <w:r w:rsidRPr="008062F0">
        <w:rPr>
          <w:noProof/>
          <w:lang w:val="sk-SK"/>
        </w:rPr>
        <w:t>Žiakmi špeciálnej triedy sú žiaci po psychologickom a špeciálnopedagogickom a</w:t>
      </w:r>
      <w:r w:rsidR="00B2687C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logopedickom diagnostikovaní v centrách špeciálnopedagogického poradenstva alebo v cen</w:t>
      </w:r>
      <w:r w:rsidR="00B2687C" w:rsidRPr="008062F0">
        <w:rPr>
          <w:noProof/>
          <w:lang w:val="sk-SK"/>
        </w:rPr>
        <w:t>tre psychologického poradenstva</w:t>
      </w:r>
      <w:r w:rsidR="00DD4513" w:rsidRPr="008062F0">
        <w:rPr>
          <w:noProof/>
          <w:lang w:val="sk-SK"/>
        </w:rPr>
        <w:t>. V prípade potreby</w:t>
      </w:r>
      <w:r w:rsidR="00B2687C" w:rsidRPr="008062F0">
        <w:rPr>
          <w:noProof/>
          <w:lang w:val="sk-SK"/>
        </w:rPr>
        <w:t xml:space="preserve"> vyžaduje školský psychológ alebo prostredníctvom</w:t>
      </w:r>
      <w:r w:rsidR="00DD4513" w:rsidRPr="008062F0">
        <w:rPr>
          <w:noProof/>
          <w:lang w:val="sk-SK"/>
        </w:rPr>
        <w:t xml:space="preserve"> poradenské</w:t>
      </w:r>
      <w:r w:rsidR="00B2687C" w:rsidRPr="008062F0">
        <w:rPr>
          <w:noProof/>
          <w:lang w:val="sk-SK"/>
        </w:rPr>
        <w:t>ho centra</w:t>
      </w:r>
      <w:r w:rsidR="00DD4513" w:rsidRPr="008062F0">
        <w:rPr>
          <w:noProof/>
          <w:lang w:val="sk-SK"/>
        </w:rPr>
        <w:t xml:space="preserve"> odbornú lekársku diagnostiku alebo diagnostiku </w:t>
      </w:r>
      <w:r w:rsidR="00DD4513" w:rsidRPr="008062F0">
        <w:rPr>
          <w:noProof/>
          <w:lang w:val="sk-SK"/>
        </w:rPr>
        <w:lastRenderedPageBreak/>
        <w:t>odborného zdravotníckeho zamestnanca.</w:t>
      </w:r>
    </w:p>
    <w:p w14:paraId="149F9F62" w14:textId="77777777" w:rsidR="009A281C" w:rsidRPr="008062F0" w:rsidRDefault="00DD4513" w:rsidP="00094D3C">
      <w:pPr>
        <w:pStyle w:val="Zkladntext"/>
        <w:spacing w:before="49"/>
        <w:ind w:left="142" w:right="114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O prijatí dieťaťa rozhoduje riaditeľ školy na základe písomnej žiadosti zákonného zástupcu a písomného vyjadrenia zariadenia výchovného poradenstva a prevencie (CŠPP a CPPP) vydaného na základe diagnostického vyšetrenia dieťaťa.</w:t>
      </w:r>
      <w:r w:rsidR="009A281C" w:rsidRPr="008062F0">
        <w:rPr>
          <w:noProof/>
          <w:lang w:val="sk-SK"/>
        </w:rPr>
        <w:t xml:space="preserve"> Riaditeľ</w:t>
      </w:r>
      <w:r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poučí</w:t>
      </w:r>
      <w:r w:rsidR="009A281C" w:rsidRPr="008062F0">
        <w:rPr>
          <w:noProof/>
          <w:spacing w:val="43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zákonného</w:t>
      </w:r>
      <w:r w:rsidR="009A281C" w:rsidRPr="008062F0">
        <w:rPr>
          <w:noProof/>
          <w:spacing w:val="107"/>
          <w:lang w:val="sk-SK"/>
        </w:rPr>
        <w:t xml:space="preserve"> </w:t>
      </w:r>
      <w:r w:rsidR="009A281C" w:rsidRPr="008062F0">
        <w:rPr>
          <w:noProof/>
          <w:lang w:val="sk-SK"/>
        </w:rPr>
        <w:t>zástupcu</w:t>
      </w:r>
      <w:r w:rsidR="009A281C" w:rsidRPr="008062F0">
        <w:rPr>
          <w:noProof/>
          <w:spacing w:val="15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všetkých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možnostiach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vzdelávania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jeho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dieťaťa.“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(§</w:t>
      </w:r>
      <w:r w:rsidR="009A281C" w:rsidRPr="008062F0">
        <w:rPr>
          <w:noProof/>
          <w:spacing w:val="16"/>
          <w:lang w:val="sk-SK"/>
        </w:rPr>
        <w:t xml:space="preserve"> </w:t>
      </w:r>
      <w:r w:rsidR="009A281C" w:rsidRPr="008062F0">
        <w:rPr>
          <w:noProof/>
          <w:lang w:val="sk-SK"/>
        </w:rPr>
        <w:t>61</w:t>
      </w:r>
      <w:r w:rsidR="009A281C" w:rsidRPr="008062F0">
        <w:rPr>
          <w:noProof/>
          <w:spacing w:val="19"/>
          <w:lang w:val="sk-SK"/>
        </w:rPr>
        <w:t xml:space="preserve"> </w:t>
      </w:r>
      <w:r w:rsidR="009A281C" w:rsidRPr="008062F0">
        <w:rPr>
          <w:noProof/>
          <w:lang w:val="sk-SK"/>
        </w:rPr>
        <w:t>ods.1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zákona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č.</w:t>
      </w:r>
      <w:r w:rsidR="009A281C" w:rsidRPr="008062F0">
        <w:rPr>
          <w:noProof/>
          <w:spacing w:val="21"/>
          <w:lang w:val="sk-SK"/>
        </w:rPr>
        <w:t xml:space="preserve"> </w:t>
      </w:r>
      <w:r w:rsidR="009A281C" w:rsidRPr="008062F0">
        <w:rPr>
          <w:rFonts w:cs="Times New Roman"/>
          <w:noProof/>
          <w:lang w:val="sk-SK"/>
        </w:rPr>
        <w:t>245/2008</w:t>
      </w:r>
      <w:r w:rsidR="009A281C" w:rsidRPr="008062F0">
        <w:rPr>
          <w:rFonts w:cs="Times New Roman"/>
          <w:noProof/>
          <w:spacing w:val="58"/>
          <w:lang w:val="sk-SK"/>
        </w:rPr>
        <w:t xml:space="preserve"> </w:t>
      </w:r>
      <w:r w:rsidR="009A281C" w:rsidRPr="008062F0">
        <w:rPr>
          <w:rFonts w:cs="Times New Roman"/>
          <w:noProof/>
          <w:spacing w:val="-1"/>
          <w:lang w:val="sk-SK"/>
        </w:rPr>
        <w:t xml:space="preserve">Z.z.)., </w:t>
      </w:r>
      <w:r w:rsidR="009A281C" w:rsidRPr="008062F0">
        <w:rPr>
          <w:noProof/>
          <w:lang w:val="sk-SK"/>
        </w:rPr>
        <w:t>V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prvom</w:t>
      </w:r>
      <w:r w:rsidR="009A281C" w:rsidRPr="008062F0">
        <w:rPr>
          <w:noProof/>
          <w:spacing w:val="12"/>
          <w:lang w:val="sk-SK"/>
        </w:rPr>
        <w:t xml:space="preserve"> </w:t>
      </w:r>
      <w:r w:rsidR="009A281C" w:rsidRPr="008062F0">
        <w:rPr>
          <w:noProof/>
          <w:lang w:val="sk-SK"/>
        </w:rPr>
        <w:t xml:space="preserve">kontakte 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lang w:val="sk-SK"/>
        </w:rPr>
        <w:t>informuje</w:t>
      </w:r>
      <w:r w:rsidR="00B2687C" w:rsidRPr="008062F0">
        <w:rPr>
          <w:noProof/>
          <w:lang w:val="sk-SK"/>
        </w:rPr>
        <w:t>me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rodičov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11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podmienkach</w:t>
      </w:r>
      <w:r w:rsidR="009A281C" w:rsidRPr="008062F0">
        <w:rPr>
          <w:noProof/>
          <w:spacing w:val="4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prijatia</w:t>
      </w:r>
      <w:r w:rsidR="009A281C" w:rsidRPr="008062F0">
        <w:rPr>
          <w:noProof/>
          <w:spacing w:val="42"/>
          <w:lang w:val="sk-SK"/>
        </w:rPr>
        <w:t xml:space="preserve"> </w:t>
      </w:r>
      <w:r w:rsidR="009A281C" w:rsidRPr="008062F0">
        <w:rPr>
          <w:noProof/>
          <w:lang w:val="sk-SK"/>
        </w:rPr>
        <w:t>(písomná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žiadosť</w:t>
      </w:r>
      <w:r w:rsidR="009A281C" w:rsidRPr="008062F0">
        <w:rPr>
          <w:noProof/>
          <w:spacing w:val="46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rodiča,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správy</w:t>
      </w:r>
      <w:r w:rsidR="009A281C" w:rsidRPr="008062F0">
        <w:rPr>
          <w:noProof/>
          <w:spacing w:val="38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odborných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vyšetrení</w:t>
      </w:r>
      <w:r w:rsidR="009A281C" w:rsidRPr="008062F0">
        <w:rPr>
          <w:noProof/>
          <w:spacing w:val="45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príslušného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poradenského</w:t>
      </w:r>
      <w:r w:rsidR="009A281C" w:rsidRPr="008062F0">
        <w:rPr>
          <w:noProof/>
          <w:spacing w:val="9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zariadenia,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 xml:space="preserve">spolupráca </w:t>
      </w:r>
      <w:r w:rsidR="009A281C" w:rsidRPr="008062F0">
        <w:rPr>
          <w:noProof/>
          <w:lang w:val="sk-SK"/>
        </w:rPr>
        <w:t>so</w:t>
      </w:r>
      <w:r w:rsidR="009A281C" w:rsidRPr="008062F0">
        <w:rPr>
          <w:noProof/>
          <w:spacing w:val="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školským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špeciálnym</w:t>
      </w:r>
      <w:r w:rsidR="009A281C" w:rsidRPr="008062F0">
        <w:rPr>
          <w:noProof/>
          <w:spacing w:val="6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pedagógom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a</w:t>
      </w:r>
      <w:r w:rsidR="009A281C" w:rsidRPr="008062F0">
        <w:rPr>
          <w:noProof/>
          <w:spacing w:val="-1"/>
          <w:lang w:val="sk-SK"/>
        </w:rPr>
        <w:t xml:space="preserve"> školským</w:t>
      </w:r>
      <w:r w:rsidR="009A281C" w:rsidRPr="008062F0">
        <w:rPr>
          <w:noProof/>
          <w:lang w:val="sk-SK"/>
        </w:rPr>
        <w:t xml:space="preserve"> logopédom).</w:t>
      </w:r>
    </w:p>
    <w:p w14:paraId="18E4592A" w14:textId="77777777" w:rsidR="0003530A" w:rsidRPr="008062F0" w:rsidRDefault="009A281C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Ak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potreby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prijatí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0"/>
          <w:lang w:val="sk-SK"/>
        </w:rPr>
        <w:t xml:space="preserve"> </w:t>
      </w:r>
      <w:r w:rsidRPr="008062F0">
        <w:rPr>
          <w:noProof/>
          <w:lang w:val="sk-SK"/>
        </w:rPr>
        <w:t>žiak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navštevuje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školu,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ktorej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bol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prijatý,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ďalšie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69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mu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zabezpečí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písomnej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žiadosti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zástupcu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67"/>
          <w:lang w:val="sk-SK"/>
        </w:rPr>
        <w:t xml:space="preserve"> </w:t>
      </w:r>
      <w:r w:rsidRPr="008062F0">
        <w:rPr>
          <w:noProof/>
          <w:lang w:val="sk-SK"/>
        </w:rPr>
        <w:t>zmenu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formy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vyplneného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Návrhu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prijatie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riaditeľovi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A81F0B1" w14:textId="77777777" w:rsidR="0003530A" w:rsidRPr="008062F0" w:rsidRDefault="0003530A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</w:p>
    <w:p w14:paraId="30484CAA" w14:textId="77777777" w:rsidR="00062F51" w:rsidRPr="008062F0" w:rsidRDefault="009A281C" w:rsidP="00380BCB">
      <w:pPr>
        <w:pStyle w:val="Zkladntext"/>
        <w:numPr>
          <w:ilvl w:val="1"/>
          <w:numId w:val="7"/>
        </w:numPr>
        <w:spacing w:before="49"/>
        <w:ind w:left="1134" w:right="114" w:hanging="850"/>
        <w:jc w:val="both"/>
        <w:rPr>
          <w:rFonts w:cs="Times New Roman"/>
          <w:noProof/>
          <w:lang w:val="sk-SK"/>
        </w:rPr>
      </w:pPr>
      <w:r w:rsidRPr="008062F0">
        <w:rPr>
          <w:b/>
          <w:noProof/>
          <w:lang w:val="sk-SK"/>
        </w:rPr>
        <w:t>Vzdelávacie štandardy</w:t>
      </w:r>
    </w:p>
    <w:p w14:paraId="717AAFBA" w14:textId="77777777" w:rsidR="0003530A" w:rsidRPr="008062F0" w:rsidRDefault="0003530A" w:rsidP="0003530A">
      <w:pPr>
        <w:pStyle w:val="Zkladntext"/>
        <w:spacing w:before="49"/>
        <w:ind w:left="1430" w:right="114"/>
        <w:jc w:val="both"/>
        <w:rPr>
          <w:rFonts w:cs="Times New Roman"/>
          <w:noProof/>
          <w:lang w:val="sk-SK"/>
        </w:rPr>
      </w:pPr>
    </w:p>
    <w:p w14:paraId="170314E1" w14:textId="77777777" w:rsidR="00D25F05" w:rsidRPr="008062F0" w:rsidRDefault="00094D3C" w:rsidP="00982458">
      <w:pPr>
        <w:pStyle w:val="Zkladntext"/>
        <w:ind w:left="142" w:right="121"/>
        <w:jc w:val="both"/>
        <w:rPr>
          <w:noProof/>
          <w:lang w:val="sk-SK"/>
        </w:rPr>
      </w:pPr>
      <w:r>
        <w:rPr>
          <w:noProof/>
          <w:spacing w:val="-1"/>
          <w:lang w:val="sk-SK"/>
        </w:rPr>
        <w:tab/>
      </w:r>
      <w:r w:rsidR="00CE6775" w:rsidRPr="008062F0">
        <w:rPr>
          <w:noProof/>
          <w:spacing w:val="-1"/>
          <w:lang w:val="sk-SK"/>
        </w:rPr>
        <w:t>Vzdelávacie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štandardy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lang w:val="sk-SK"/>
        </w:rPr>
        <w:t>s</w:t>
      </w:r>
      <w:r w:rsidR="00CE6775" w:rsidRPr="008062F0">
        <w:rPr>
          <w:noProof/>
          <w:spacing w:val="6"/>
          <w:lang w:val="sk-SK"/>
        </w:rPr>
        <w:t xml:space="preserve"> </w:t>
      </w:r>
      <w:r w:rsidR="00CE6775" w:rsidRPr="008062F0">
        <w:rPr>
          <w:noProof/>
          <w:lang w:val="sk-SK"/>
        </w:rPr>
        <w:t>VPU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sú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rovnaké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ako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ostatných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primárneho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alebo</w:t>
      </w:r>
      <w:r w:rsidR="00CE6775" w:rsidRPr="008062F0">
        <w:rPr>
          <w:noProof/>
          <w:spacing w:val="24"/>
          <w:lang w:val="sk-SK"/>
        </w:rPr>
        <w:t xml:space="preserve"> </w:t>
      </w:r>
      <w:r w:rsidR="00CE6775" w:rsidRPr="008062F0">
        <w:rPr>
          <w:noProof/>
          <w:lang w:val="sk-SK"/>
        </w:rPr>
        <w:t>nižšieho</w:t>
      </w:r>
      <w:r w:rsidR="00CE6775" w:rsidRPr="008062F0">
        <w:rPr>
          <w:noProof/>
          <w:spacing w:val="25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stredného</w:t>
      </w:r>
      <w:r w:rsidR="00CE6775" w:rsidRPr="008062F0">
        <w:rPr>
          <w:noProof/>
          <w:spacing w:val="27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stupňa.</w:t>
      </w:r>
      <w:r w:rsidR="00CE6775" w:rsidRPr="008062F0">
        <w:rPr>
          <w:noProof/>
          <w:spacing w:val="28"/>
          <w:lang w:val="sk-SK"/>
        </w:rPr>
        <w:t xml:space="preserve"> </w:t>
      </w:r>
      <w:r w:rsidR="00CE6775" w:rsidRPr="008062F0">
        <w:rPr>
          <w:noProof/>
          <w:lang w:val="sk-SK"/>
        </w:rPr>
        <w:t>Prihliadame na individuálne schopnosti jednotivých žiakov a dosahované výkony sú limitované samotným narušením komunikačnej schopnosti a VPU, preto nemáme ustanovené štandardy p</w:t>
      </w:r>
      <w:r w:rsidR="00D25F05" w:rsidRPr="008062F0">
        <w:rPr>
          <w:noProof/>
          <w:lang w:val="sk-SK"/>
        </w:rPr>
        <w:t>re vyučovací predmet ILI a RŠF.</w:t>
      </w:r>
    </w:p>
    <w:p w14:paraId="56EE48EE" w14:textId="77777777" w:rsidR="00D25F05" w:rsidRPr="008062F0" w:rsidRDefault="00D25F05" w:rsidP="00D25F05">
      <w:pPr>
        <w:pStyle w:val="Zkladntext"/>
        <w:ind w:left="540" w:right="121"/>
        <w:jc w:val="both"/>
        <w:rPr>
          <w:noProof/>
          <w:lang w:val="sk-SK"/>
        </w:rPr>
      </w:pPr>
    </w:p>
    <w:p w14:paraId="103170C3" w14:textId="77777777" w:rsidR="00D25AE8" w:rsidRPr="008062F0" w:rsidRDefault="00CE6775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1" w:name="_Toc529173648"/>
      <w:r w:rsidRPr="008062F0">
        <w:rPr>
          <w:noProof/>
        </w:rPr>
        <w:t>Rámcový učebný plan</w:t>
      </w:r>
      <w:bookmarkEnd w:id="21"/>
      <w:r w:rsidR="009E3512" w:rsidRPr="008062F0">
        <w:rPr>
          <w:noProof/>
        </w:rPr>
        <w:t xml:space="preserve"> </w:t>
      </w:r>
    </w:p>
    <w:p w14:paraId="2908EB2C" w14:textId="77777777" w:rsidR="009E3512" w:rsidRPr="008062F0" w:rsidRDefault="009E3512" w:rsidP="009E3512">
      <w:pPr>
        <w:pStyle w:val="Zkladntext"/>
        <w:ind w:left="900" w:right="115"/>
        <w:jc w:val="both"/>
        <w:rPr>
          <w:b/>
          <w:noProof/>
          <w:lang w:val="sk-SK"/>
        </w:rPr>
      </w:pPr>
    </w:p>
    <w:tbl>
      <w:tblPr>
        <w:tblStyle w:val="NormalTable0"/>
        <w:tblW w:w="1009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93"/>
        <w:gridCol w:w="1560"/>
        <w:gridCol w:w="567"/>
        <w:gridCol w:w="567"/>
        <w:gridCol w:w="567"/>
        <w:gridCol w:w="425"/>
        <w:gridCol w:w="709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2E222E" w:rsidRPr="008062F0" w14:paraId="0438C443" w14:textId="595E904B" w:rsidTr="002E222E">
        <w:trPr>
          <w:trHeight w:hRule="exact" w:val="802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4E3468" w14:textId="77777777" w:rsidR="00C43C0E" w:rsidRPr="008062F0" w:rsidRDefault="00C43C0E" w:rsidP="009A0933">
            <w:pPr>
              <w:pStyle w:val="TableParagraph"/>
              <w:spacing w:before="115"/>
              <w:ind w:left="102" w:right="41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Vzdelávacia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oblasť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3D4456" w14:textId="77777777" w:rsidR="00C43C0E" w:rsidRDefault="00C43C0E" w:rsidP="009A0933">
            <w:pPr>
              <w:pStyle w:val="TableParagraph"/>
              <w:ind w:left="104"/>
              <w:rPr>
                <w:b/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R</w:t>
            </w:r>
            <w:r w:rsidRPr="008062F0">
              <w:rPr>
                <w:b/>
                <w:noProof/>
                <w:spacing w:val="-1"/>
                <w:lang w:val="sk-SK"/>
              </w:rPr>
              <w:t>očník</w:t>
            </w:r>
            <w:r>
              <w:rPr>
                <w:b/>
                <w:noProof/>
                <w:spacing w:val="-1"/>
                <w:lang w:val="sk-SK"/>
              </w:rPr>
              <w:t>/</w:t>
            </w:r>
          </w:p>
          <w:p w14:paraId="007366D2" w14:textId="77777777" w:rsidR="00C43C0E" w:rsidRPr="008062F0" w:rsidRDefault="00C43C0E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predmet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3C3604" w14:textId="77777777" w:rsidR="00C43C0E" w:rsidRPr="00656E29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EF12C58" w14:textId="77777777" w:rsidR="00C43C0E" w:rsidRPr="00656E29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3</w:t>
            </w: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3EF8B1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0BD79E82" w14:textId="77777777" w:rsidR="00C43C0E" w:rsidRPr="00656E29" w:rsidRDefault="00C43C0E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3.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9E88C9C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19671D08" w14:textId="77777777" w:rsidR="00C43C0E" w:rsidRPr="00656E29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CCCCCC"/>
          </w:tcPr>
          <w:p w14:paraId="23D18603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380EED38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2AE8EFF" w14:textId="36DC14D3" w:rsidR="00C43C0E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714059DF" w14:textId="7A73EB26" w:rsidR="00C43C0E" w:rsidRPr="00F617BF" w:rsidRDefault="00C43C0E" w:rsidP="00F617BF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F617BF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5.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7B71E" w14:textId="77777777" w:rsidR="00C43C0E" w:rsidRDefault="00C43C0E" w:rsidP="0013680B">
            <w:pPr>
              <w:pStyle w:val="TableParagraph"/>
              <w:shd w:val="clear" w:color="auto" w:fill="BFBFBF" w:themeFill="background1" w:themeFillShade="BF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08B6A988" w14:textId="5A578D44" w:rsidR="00C43C0E" w:rsidRPr="00F617BF" w:rsidRDefault="00C43C0E" w:rsidP="0013680B">
            <w:pPr>
              <w:pStyle w:val="TableParagraph"/>
              <w:shd w:val="clear" w:color="auto" w:fill="BFBFBF" w:themeFill="background1" w:themeFillShade="BF"/>
              <w:spacing w:before="11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F617BF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5.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F45CD" w14:textId="4F9E5884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721595BF" w14:textId="77777777" w:rsidR="00C43C0E" w:rsidRPr="00656E29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1EBD25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534AF88D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2E1754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4941F71D" w14:textId="77777777" w:rsidR="00C43C0E" w:rsidRPr="00656E29" w:rsidRDefault="00C43C0E" w:rsidP="009A0933">
            <w:pPr>
              <w:pStyle w:val="TableParagraph"/>
              <w:ind w:left="102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2B1E848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7E28D656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FB3ACAF" w14:textId="77777777" w:rsidR="00C43C0E" w:rsidRPr="00656E29" w:rsidRDefault="00C43C0E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AF4A7B1" w14:textId="77777777" w:rsidR="00C43C0E" w:rsidRPr="00656E29" w:rsidRDefault="00C43C0E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8.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6D1FD5B" w14:textId="77777777" w:rsidR="00C43C0E" w:rsidRPr="00656E29" w:rsidRDefault="00C43C0E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40F14D8C" w14:textId="77777777" w:rsidR="00C43C0E" w:rsidRPr="00656E29" w:rsidRDefault="00C43C0E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8.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D5EF8FA" w14:textId="77777777" w:rsidR="00C43C0E" w:rsidRPr="009D6706" w:rsidRDefault="002E222E" w:rsidP="009A0933">
            <w:pPr>
              <w:pStyle w:val="TableParagraph"/>
              <w:ind w:left="90" w:right="-15" w:hanging="90"/>
              <w:rPr>
                <w:rFonts w:eastAsia="Times New Roman" w:cs="Times New Roman"/>
                <w:b/>
                <w:noProof/>
                <w:sz w:val="20"/>
                <w:szCs w:val="20"/>
                <w:highlight w:val="yellow"/>
                <w:lang w:val="sk-SK"/>
              </w:rPr>
            </w:pPr>
            <w:r w:rsidRPr="009D6706">
              <w:rPr>
                <w:rFonts w:eastAsia="Times New Roman" w:cs="Times New Roman"/>
                <w:b/>
                <w:noProof/>
                <w:sz w:val="20"/>
                <w:szCs w:val="20"/>
                <w:highlight w:val="yellow"/>
                <w:lang w:val="sk-SK"/>
              </w:rPr>
              <w:t>ŠtvP</w:t>
            </w:r>
          </w:p>
          <w:p w14:paraId="4B5DDFF8" w14:textId="133D50E4" w:rsidR="002E222E" w:rsidRPr="009D6706" w:rsidRDefault="002E222E" w:rsidP="009A0933">
            <w:pPr>
              <w:pStyle w:val="TableParagraph"/>
              <w:ind w:left="90" w:right="-15" w:hanging="90"/>
              <w:rPr>
                <w:rFonts w:eastAsia="Times New Roman" w:cs="Times New Roman"/>
                <w:b/>
                <w:noProof/>
                <w:sz w:val="20"/>
                <w:szCs w:val="20"/>
                <w:highlight w:val="yellow"/>
                <w:lang w:val="sk-SK"/>
              </w:rPr>
            </w:pPr>
            <w:r w:rsidRPr="009D6706">
              <w:rPr>
                <w:rFonts w:eastAsia="Times New Roman" w:cs="Times New Roman"/>
                <w:b/>
                <w:noProof/>
                <w:sz w:val="20"/>
                <w:szCs w:val="20"/>
                <w:highlight w:val="yellow"/>
                <w:lang w:val="sk-SK"/>
              </w:rPr>
              <w:t>9.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36823A3" w14:textId="77777777" w:rsidR="00C43C0E" w:rsidRDefault="002E222E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1BD2740D" w14:textId="15ECE7F3" w:rsidR="002E222E" w:rsidRPr="009D6706" w:rsidRDefault="002E222E" w:rsidP="009A0933">
            <w:pPr>
              <w:pStyle w:val="TableParagraph"/>
              <w:ind w:left="90" w:right="-15" w:hanging="90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9D6706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9.</w:t>
            </w:r>
          </w:p>
        </w:tc>
      </w:tr>
      <w:tr w:rsidR="002E222E" w:rsidRPr="008062F0" w14:paraId="31D9E285" w14:textId="73BAD24A" w:rsidTr="002E222E">
        <w:trPr>
          <w:trHeight w:hRule="exact" w:val="562"/>
        </w:trPr>
        <w:tc>
          <w:tcPr>
            <w:tcW w:w="1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DEDFF" w14:textId="77777777" w:rsidR="00C43C0E" w:rsidRPr="008062F0" w:rsidRDefault="00C43C0E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Jazyk</w:t>
            </w:r>
          </w:p>
          <w:p w14:paraId="47301731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komunikácia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9E8D" w14:textId="77777777" w:rsidR="00C43C0E" w:rsidRPr="008062F0" w:rsidRDefault="00C43C0E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slovenský</w:t>
            </w:r>
            <w:r w:rsidRPr="008062F0">
              <w:rPr>
                <w:noProof/>
                <w:spacing w:val="-5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jazyk</w:t>
            </w:r>
          </w:p>
          <w:p w14:paraId="022D4258" w14:textId="77777777" w:rsidR="00C43C0E" w:rsidRPr="008062F0" w:rsidRDefault="00C43C0E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59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literatúra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56E983" w14:textId="77777777" w:rsidR="00C43C0E" w:rsidRPr="008062F0" w:rsidRDefault="00C43C0E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FB45" w14:textId="77777777" w:rsidR="00C43C0E" w:rsidRPr="008062F0" w:rsidRDefault="00C43C0E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CDC44C8" w14:textId="77777777" w:rsidR="00C43C0E" w:rsidRPr="008062F0" w:rsidRDefault="00C43C0E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94787C5" w14:textId="77777777" w:rsidR="00C43C0E" w:rsidRPr="008062F0" w:rsidRDefault="00C43C0E" w:rsidP="009A0933">
            <w:pPr>
              <w:pStyle w:val="TableParagraph"/>
              <w:spacing w:before="130"/>
              <w:ind w:left="16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268173B" w14:textId="72D4FC5E" w:rsidR="00C43C0E" w:rsidRDefault="00C43C0E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27F6094D" w14:textId="77777777" w:rsidR="00C43C0E" w:rsidRDefault="00C43C0E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30659D" w14:textId="62927742" w:rsidR="00C43C0E" w:rsidRPr="008062F0" w:rsidRDefault="00C43C0E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F1BB" w14:textId="77777777" w:rsidR="00C43C0E" w:rsidRPr="008062F0" w:rsidRDefault="00C43C0E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C646787" w14:textId="77777777" w:rsidR="00C43C0E" w:rsidRPr="008062F0" w:rsidRDefault="00C43C0E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82A8" w14:textId="77777777" w:rsidR="00C43C0E" w:rsidRPr="008062F0" w:rsidRDefault="00C43C0E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3752DFD" w14:textId="77777777" w:rsidR="00C43C0E" w:rsidRPr="008062F0" w:rsidRDefault="00C43C0E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1D47" w14:textId="57A4D89F" w:rsidR="00C43C0E" w:rsidRPr="008062F0" w:rsidRDefault="002E222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6F361D" w14:textId="14887A0F" w:rsidR="00C43C0E" w:rsidRPr="002E222E" w:rsidRDefault="002E222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4A3B" w14:textId="6E135374" w:rsidR="00C43C0E" w:rsidRPr="008062F0" w:rsidRDefault="002E222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1</w:t>
            </w:r>
          </w:p>
        </w:tc>
      </w:tr>
      <w:tr w:rsidR="002E222E" w:rsidRPr="008062F0" w14:paraId="660BB263" w14:textId="7B86A241" w:rsidTr="002E222E">
        <w:trPr>
          <w:trHeight w:hRule="exact" w:val="562"/>
        </w:trPr>
        <w:tc>
          <w:tcPr>
            <w:tcW w:w="1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3C4DD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FCC4" w14:textId="77777777" w:rsidR="00C43C0E" w:rsidRPr="008062F0" w:rsidRDefault="00C43C0E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anglický jazyk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74EB07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673F" w14:textId="77777777" w:rsidR="00C43C0E" w:rsidRPr="008062F0" w:rsidRDefault="00C43C0E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4AAD7E4" w14:textId="77777777" w:rsidR="00C43C0E" w:rsidRPr="008062F0" w:rsidRDefault="00C43C0E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9293745" w14:textId="77777777" w:rsidR="00C43C0E" w:rsidRPr="008062F0" w:rsidRDefault="00C43C0E" w:rsidP="009A0933">
            <w:pPr>
              <w:pStyle w:val="TableParagraph"/>
              <w:spacing w:before="130"/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C8132CE" w14:textId="2071CCC1" w:rsidR="00C43C0E" w:rsidRPr="008062F0" w:rsidRDefault="00C43C0E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4C1935EB" w14:textId="72F8C077" w:rsidR="00C43C0E" w:rsidRPr="008062F0" w:rsidRDefault="00C43C0E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3A2C35" w14:textId="24CF9F26" w:rsidR="00C43C0E" w:rsidRPr="008062F0" w:rsidRDefault="00C43C0E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B46F" w14:textId="77777777" w:rsidR="00C43C0E" w:rsidRPr="008062F0" w:rsidRDefault="00C43C0E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1CF598" w14:textId="77777777" w:rsidR="00C43C0E" w:rsidRPr="008062F0" w:rsidRDefault="00C43C0E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97F0" w14:textId="77777777" w:rsidR="00C43C0E" w:rsidRPr="008062F0" w:rsidRDefault="00C43C0E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FFDC95" w14:textId="77777777" w:rsidR="00C43C0E" w:rsidRPr="008062F0" w:rsidRDefault="00C43C0E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067E" w14:textId="77777777" w:rsidR="00C43C0E" w:rsidRPr="008062F0" w:rsidRDefault="00C43C0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068BF60" w14:textId="656B010B" w:rsidR="00C43C0E" w:rsidRPr="002E222E" w:rsidRDefault="002E222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9C3C" w14:textId="77777777" w:rsidR="00C43C0E" w:rsidRPr="008062F0" w:rsidRDefault="00C43C0E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</w:tr>
      <w:tr w:rsidR="006A57F1" w:rsidRPr="008062F0" w14:paraId="71375446" w14:textId="1375971F" w:rsidTr="001E547B">
        <w:trPr>
          <w:trHeight w:hRule="exact" w:val="83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9C77D05" w14:textId="77777777" w:rsidR="006A57F1" w:rsidRPr="008062F0" w:rsidRDefault="006A57F1" w:rsidP="009A0933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Matematika</w:t>
            </w:r>
            <w:r w:rsidRPr="008062F0">
              <w:rPr>
                <w:b/>
                <w:noProof/>
                <w:lang w:val="sk-SK"/>
              </w:rPr>
              <w:t xml:space="preserve">  a</w:t>
            </w:r>
          </w:p>
          <w:p w14:paraId="251408BA" w14:textId="77777777" w:rsidR="006A57F1" w:rsidRPr="008062F0" w:rsidRDefault="006A57F1" w:rsidP="009A0933">
            <w:pPr>
              <w:pStyle w:val="TableParagraph"/>
              <w:spacing w:line="275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práca</w:t>
            </w:r>
          </w:p>
          <w:p w14:paraId="0C9F8E3B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s </w:t>
            </w:r>
            <w:r w:rsidRPr="008062F0">
              <w:rPr>
                <w:b/>
                <w:noProof/>
                <w:spacing w:val="-1"/>
                <w:lang w:val="sk-SK"/>
              </w:rPr>
              <w:t>informáciami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2BEC" w14:textId="77777777" w:rsidR="006A57F1" w:rsidRPr="008062F0" w:rsidRDefault="006A57F1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matematika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41E94E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4A036BD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F5F5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FC8973D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D5ED3D5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09F14F99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987636C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FDDA9C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8F909B" w14:textId="77777777" w:rsidR="006A57F1" w:rsidRDefault="006A57F1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  <w:p w14:paraId="2881FAB8" w14:textId="07550B61" w:rsidR="006A57F1" w:rsidRPr="008062F0" w:rsidRDefault="006A57F1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rFonts w:eastAsia="Times New Roman" w:cs="Times New Roman"/>
                <w:noProof/>
                <w:lang w:val="sk-SK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4199D82" w14:textId="55BC02AD" w:rsidR="006A57F1" w:rsidRPr="008062F0" w:rsidRDefault="006A57F1" w:rsidP="002E222E">
            <w:pPr>
              <w:pStyle w:val="TableParagraph"/>
              <w:spacing w:before="240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rFonts w:eastAsia="Times New Roman" w:cs="Times New Roman"/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86B3E" w14:textId="7E364C4A" w:rsidR="006A57F1" w:rsidRPr="008062F0" w:rsidRDefault="006A57F1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  <w:p w14:paraId="5FF6D175" w14:textId="77777777" w:rsidR="006A57F1" w:rsidRPr="008062F0" w:rsidRDefault="006A57F1" w:rsidP="009A0933">
            <w:pPr>
              <w:pStyle w:val="TableParagraph"/>
              <w:spacing w:before="155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6E97" w14:textId="77777777" w:rsidR="006A57F1" w:rsidRPr="008062F0" w:rsidRDefault="006A57F1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C755EB5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DBF4D60" w14:textId="77777777" w:rsidR="006A57F1" w:rsidRPr="008062F0" w:rsidRDefault="006A57F1" w:rsidP="009A0933">
            <w:pPr>
              <w:pStyle w:val="TableParagraph"/>
              <w:rPr>
                <w:rFonts w:eastAsia="Times New Roman" w:cs="Times New Roman"/>
                <w:noProof/>
                <w:lang w:val="sk-SK"/>
              </w:rPr>
            </w:pPr>
          </w:p>
          <w:p w14:paraId="6F082D05" w14:textId="77777777" w:rsidR="006A57F1" w:rsidRPr="008062F0" w:rsidRDefault="006A57F1" w:rsidP="009A0933">
            <w:pPr>
              <w:pStyle w:val="TableParagraph"/>
              <w:spacing w:before="167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0E28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418FD964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93A865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B00714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  <w:p w14:paraId="610C62AE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293F0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6623927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0DE83EB" w14:textId="77777777" w:rsidR="006A57F1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highlight w:val="yellow"/>
                <w:lang w:val="sk-SK"/>
              </w:rPr>
            </w:pPr>
          </w:p>
          <w:p w14:paraId="556FD596" w14:textId="532B11E0" w:rsidR="006A57F1" w:rsidRPr="002E222E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</w:pPr>
            <w:r w:rsidRPr="002E222E">
              <w:rPr>
                <w:rFonts w:eastAsia="Times New Roman" w:cs="Times New Roman"/>
                <w:noProof/>
                <w:szCs w:val="24"/>
                <w:highlight w:val="yellow"/>
                <w:lang w:val="sk-SK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3457" w14:textId="77777777" w:rsidR="006A57F1" w:rsidRPr="008062F0" w:rsidRDefault="006A57F1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</w:tc>
      </w:tr>
      <w:tr w:rsidR="006A57F1" w:rsidRPr="008062F0" w14:paraId="46D1DFB3" w14:textId="446BAA4C" w:rsidTr="001E547B">
        <w:trPr>
          <w:trHeight w:hRule="exact" w:val="838"/>
        </w:trPr>
        <w:tc>
          <w:tcPr>
            <w:tcW w:w="1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E9BA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7EC7" w14:textId="77777777" w:rsidR="006A57F1" w:rsidRPr="008062F0" w:rsidRDefault="006A57F1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Informatika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DB7C06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C2F3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10DD24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00611B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5FEC31D" w14:textId="77777777" w:rsidR="006A57F1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416C7D88" w14:textId="26FFA41F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36F2683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89A1709" w14:textId="65BC49FC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A728005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3227" w14:textId="77777777" w:rsidR="006A57F1" w:rsidRPr="008062F0" w:rsidRDefault="006A57F1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03DF096B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E78FC1B" w14:textId="77777777" w:rsidR="006A57F1" w:rsidRPr="008062F0" w:rsidRDefault="006A57F1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26C4E0F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5C68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914DC25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04E5388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7E744F3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EF1F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87E7818" w14:textId="77777777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F3B7C6" w14:textId="77777777" w:rsidR="006A57F1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highlight w:val="yellow"/>
                <w:lang w:val="sk-SK"/>
              </w:rPr>
            </w:pPr>
          </w:p>
          <w:p w14:paraId="453CD223" w14:textId="672EB540" w:rsidR="006A57F1" w:rsidRPr="002E222E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highlight w:val="yellow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4F45" w14:textId="77777777" w:rsidR="006A57F1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71710464" w14:textId="20D9DB8C" w:rsidR="006A57F1" w:rsidRPr="008062F0" w:rsidRDefault="006A57F1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</w:tr>
      <w:tr w:rsidR="002E222E" w:rsidRPr="008062F0" w14:paraId="70DCFFD4" w14:textId="17C267EB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C7FAB98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8E6D0B1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E0F47C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101F40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8BAACC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0243811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F7E69C2" w14:textId="77777777" w:rsidR="00C43C0E" w:rsidRPr="008062F0" w:rsidRDefault="00C43C0E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5C776397" w14:textId="77777777" w:rsidR="00C43C0E" w:rsidRPr="008062F0" w:rsidRDefault="00C43C0E" w:rsidP="009A0933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887A37D" w14:textId="5A251A86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697DEE9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4F44B9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0C29E5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B03B57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E149E7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D8EA35" w14:textId="77777777" w:rsidR="00C43C0E" w:rsidRPr="002E222E" w:rsidRDefault="00C43C0E" w:rsidP="009A0933">
            <w:pPr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81951F4" w14:textId="77777777" w:rsidR="00C43C0E" w:rsidRPr="008062F0" w:rsidRDefault="00C43C0E" w:rsidP="009A0933">
            <w:pPr>
              <w:rPr>
                <w:noProof/>
              </w:rPr>
            </w:pPr>
          </w:p>
        </w:tc>
      </w:tr>
      <w:tr w:rsidR="006A57F1" w:rsidRPr="008062F0" w14:paraId="48D69B63" w14:textId="1E69BE3B" w:rsidTr="00C8662D">
        <w:trPr>
          <w:trHeight w:hRule="exact" w:val="838"/>
        </w:trPr>
        <w:tc>
          <w:tcPr>
            <w:tcW w:w="1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4F4AD8" w14:textId="77777777" w:rsidR="006A57F1" w:rsidRPr="008062F0" w:rsidRDefault="006A57F1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21F730CA" w14:textId="77777777" w:rsidR="006A57F1" w:rsidRPr="008062F0" w:rsidRDefault="006A57F1" w:rsidP="009A0933">
            <w:pPr>
              <w:pStyle w:val="TableParagraph"/>
              <w:spacing w:line="272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príroda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7393" w14:textId="77777777" w:rsidR="006A57F1" w:rsidRDefault="006A57F1" w:rsidP="009A0933">
            <w:pPr>
              <w:pStyle w:val="TableParagraph"/>
              <w:spacing w:line="267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prírodoveda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5B99F19" w14:textId="77777777" w:rsidR="006A57F1" w:rsidRPr="008062F0" w:rsidRDefault="006A57F1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73F9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482F4E4" w14:textId="77777777" w:rsidR="006A57F1" w:rsidRPr="008062F0" w:rsidRDefault="006A57F1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EF9BC14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36C8CC7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57537BD1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B0F84D" w14:textId="6B347AAF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5BD2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F94376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B3DF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0A6014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D906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C40692" w14:textId="77777777" w:rsidR="006A57F1" w:rsidRPr="002E222E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A6F0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6A57F1" w:rsidRPr="008062F0" w14:paraId="7A54B3DE" w14:textId="5C18264B" w:rsidTr="00C864F0">
        <w:trPr>
          <w:trHeight w:hRule="exact" w:val="838"/>
        </w:trPr>
        <w:tc>
          <w:tcPr>
            <w:tcW w:w="1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14077E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6781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fyzika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E3FAE16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3CE3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5AA176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DF11344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3747745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087DC27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47D0B04" w14:textId="38C1DEA9" w:rsidR="006A57F1" w:rsidRPr="008062F0" w:rsidRDefault="006A57F1" w:rsidP="009A0933">
            <w:pPr>
              <w:rPr>
                <w:noProof/>
                <w:lang w:val="sk-SK"/>
              </w:rPr>
            </w:pPr>
          </w:p>
          <w:p w14:paraId="5C1C8745" w14:textId="77777777" w:rsidR="006A57F1" w:rsidRPr="008062F0" w:rsidRDefault="006A57F1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54B5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847A26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4EC7D7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C555A3F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1D3E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E92C531" w14:textId="77777777" w:rsidR="006A57F1" w:rsidRPr="008062F0" w:rsidRDefault="006A57F1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3B168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5D9BCFF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50C9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B0C1A2A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3CBE93" w14:textId="77777777" w:rsidR="006A57F1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  <w:p w14:paraId="092FC5EC" w14:textId="37D268B0" w:rsidR="006A57F1" w:rsidRPr="002E222E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F4A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6A57F1" w:rsidRPr="008062F0" w14:paraId="06B9BEA2" w14:textId="059433C5" w:rsidTr="0081210B">
        <w:trPr>
          <w:trHeight w:hRule="exact" w:val="838"/>
        </w:trPr>
        <w:tc>
          <w:tcPr>
            <w:tcW w:w="1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853A18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7AAA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chémia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7F8C4B0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9ABC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A2EF71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4DC8B763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E9B39DD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FEBEBFA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303C0A" w14:textId="77158713" w:rsidR="006A57F1" w:rsidRPr="008062F0" w:rsidRDefault="006A57F1" w:rsidP="009A0933">
            <w:pPr>
              <w:rPr>
                <w:noProof/>
                <w:lang w:val="sk-SK"/>
              </w:rPr>
            </w:pPr>
          </w:p>
          <w:p w14:paraId="5D7C14C3" w14:textId="77777777" w:rsidR="006A57F1" w:rsidRPr="008062F0" w:rsidRDefault="006A57F1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6177" w14:textId="77777777" w:rsidR="006A57F1" w:rsidRPr="008062F0" w:rsidRDefault="006A57F1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6E91043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21A1E5" w14:textId="77777777" w:rsidR="006A57F1" w:rsidRPr="008062F0" w:rsidRDefault="006A57F1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634CB9F0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0DA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EC73F06" w14:textId="77777777" w:rsidR="006A57F1" w:rsidRPr="008062F0" w:rsidRDefault="006A57F1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C9A438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EADC66A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1DB0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B5D5605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E178E45" w14:textId="77777777" w:rsidR="006A57F1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  <w:p w14:paraId="11B95DAD" w14:textId="483B7166" w:rsidR="006A57F1" w:rsidRPr="002E222E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9524" w14:textId="77777777" w:rsidR="006A57F1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192B268" w14:textId="376E3586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</w:tr>
      <w:tr w:rsidR="006A57F1" w:rsidRPr="008062F0" w14:paraId="557AA99F" w14:textId="13D30F35" w:rsidTr="0081210B">
        <w:trPr>
          <w:trHeight w:hRule="exact" w:val="838"/>
        </w:trPr>
        <w:tc>
          <w:tcPr>
            <w:tcW w:w="1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04E6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C04D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biológia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310E27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F99C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CB0DC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869C3F0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2DA5439" w14:textId="77777777" w:rsidR="006A57F1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BB0AF80" w14:textId="3282AEE1" w:rsidR="006A57F1" w:rsidRPr="008062F0" w:rsidRDefault="006A57F1" w:rsidP="0043368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7133AFA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C8E83C2" w14:textId="68C88F70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61A4D0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7270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DBF1957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3C09AE" w14:textId="77777777" w:rsidR="006A57F1" w:rsidRPr="008062F0" w:rsidRDefault="006A57F1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4C2158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EB3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F83476" w14:textId="77777777" w:rsidR="006A57F1" w:rsidRPr="008062F0" w:rsidRDefault="006A57F1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50180A3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5B0CB06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8EE7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E9C1912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0CD54D" w14:textId="77777777" w:rsidR="006A57F1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  <w:p w14:paraId="5A84AD4A" w14:textId="3939A24A" w:rsidR="006A57F1" w:rsidRPr="002E222E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2C69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2E222E" w:rsidRPr="008062F0" w14:paraId="7979DCF2" w14:textId="18E38EEA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DCA09AF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AE25F02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963A0CC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E1CA07B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455783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2E3B2BB6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896B63C" w14:textId="77777777" w:rsidR="00C43C0E" w:rsidRPr="008062F0" w:rsidRDefault="00C43C0E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0FAC9" w14:textId="77777777" w:rsidR="00C43C0E" w:rsidRPr="0013680B" w:rsidRDefault="00C43C0E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08A6FB" w14:textId="66E76094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9FAB80F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73FF3A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7131D93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627183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A971A7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B707816" w14:textId="77777777" w:rsidR="00C43C0E" w:rsidRPr="002E222E" w:rsidRDefault="00C43C0E" w:rsidP="009A0933">
            <w:pPr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CEE6785" w14:textId="77777777" w:rsidR="00C43C0E" w:rsidRPr="008062F0" w:rsidRDefault="00C43C0E" w:rsidP="009A0933">
            <w:pPr>
              <w:rPr>
                <w:noProof/>
              </w:rPr>
            </w:pPr>
          </w:p>
        </w:tc>
      </w:tr>
      <w:tr w:rsidR="006A57F1" w:rsidRPr="008062F0" w14:paraId="33B636A6" w14:textId="11064238" w:rsidTr="00FC2626">
        <w:trPr>
          <w:trHeight w:hRule="exact" w:val="564"/>
        </w:trPr>
        <w:tc>
          <w:tcPr>
            <w:tcW w:w="1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1E227B" w14:textId="77777777" w:rsidR="006A57F1" w:rsidRPr="008062F0" w:rsidRDefault="006A57F1" w:rsidP="009A0933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461D982F" w14:textId="77777777" w:rsidR="006A57F1" w:rsidRPr="008062F0" w:rsidRDefault="006A57F1" w:rsidP="009A0933">
            <w:pPr>
              <w:pStyle w:val="TableParagraph"/>
              <w:spacing w:line="274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>a spoločnosť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1232" w14:textId="77777777" w:rsidR="006A57F1" w:rsidRPr="008062F0" w:rsidRDefault="006A57F1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vlastiveda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1B012D" w14:textId="77777777" w:rsidR="006A57F1" w:rsidRPr="008062F0" w:rsidRDefault="006A57F1" w:rsidP="009A093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DC4F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F8AF0B" w14:textId="77777777" w:rsidR="006A57F1" w:rsidRPr="008062F0" w:rsidRDefault="006A57F1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E602BDC" w14:textId="77777777" w:rsidR="006A57F1" w:rsidRPr="008062F0" w:rsidRDefault="006A57F1" w:rsidP="009A0933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8E2CBBB" w14:textId="77777777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86B895" w14:textId="77777777" w:rsidR="006A57F1" w:rsidRPr="0013680B" w:rsidRDefault="006A57F1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7F8237" w14:textId="6A51D5DF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7C62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B76D94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A686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14841C4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C2EF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CF65985" w14:textId="77777777" w:rsidR="006A57F1" w:rsidRPr="002E222E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highlight w:val="yellow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1D36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6A57F1" w:rsidRPr="008062F0" w14:paraId="15077578" w14:textId="4F98634E" w:rsidTr="00DA2729">
        <w:trPr>
          <w:trHeight w:hRule="exact" w:val="564"/>
        </w:trPr>
        <w:tc>
          <w:tcPr>
            <w:tcW w:w="1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5B4077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FDFA" w14:textId="77777777" w:rsidR="006A57F1" w:rsidRPr="008062F0" w:rsidRDefault="006A57F1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dejepis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505DA0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9C11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402F4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B722F1E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5A12B0D" w14:textId="77880944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681FB4" w14:textId="77777777" w:rsidR="006A57F1" w:rsidRPr="0013680B" w:rsidRDefault="006A57F1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8681FE" w14:textId="2B640D8A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BCEC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9D86CB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0A84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252BAB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FE10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C10A823" w14:textId="66629D49" w:rsidR="006A57F1" w:rsidRPr="002E222E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highlight w:val="yellow"/>
                <w:lang w:val="sk-SK"/>
              </w:rPr>
            </w:pPr>
            <w:r>
              <w:rPr>
                <w:noProof/>
                <w:highlight w:val="yellow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7424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6A57F1" w:rsidRPr="008062F0" w14:paraId="4147361D" w14:textId="72424385" w:rsidTr="005D11A5">
        <w:trPr>
          <w:trHeight w:hRule="exact" w:val="286"/>
        </w:trPr>
        <w:tc>
          <w:tcPr>
            <w:tcW w:w="15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324546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F9C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geografia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FEA410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E555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B2E0D3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067A458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7E777A0" w14:textId="3CA2CFF2" w:rsidR="006A57F1" w:rsidRPr="008062F0" w:rsidRDefault="006A57F1" w:rsidP="009A0933">
            <w:pPr>
              <w:pStyle w:val="TableParagraph"/>
              <w:spacing w:line="267" w:lineRule="exact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4EBDED" w14:textId="77777777" w:rsidR="006A57F1" w:rsidRPr="0013680B" w:rsidRDefault="006A57F1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188575" w14:textId="0D951B8E" w:rsidR="006A57F1" w:rsidRPr="008062F0" w:rsidRDefault="006A57F1" w:rsidP="009A0933">
            <w:pPr>
              <w:pStyle w:val="TableParagraph"/>
              <w:spacing w:line="267" w:lineRule="exact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A9E6" w14:textId="77777777" w:rsidR="006A57F1" w:rsidRPr="008062F0" w:rsidRDefault="006A57F1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B6E752" w14:textId="77777777" w:rsidR="006A57F1" w:rsidRPr="008062F0" w:rsidRDefault="006A57F1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1DEA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E96DC8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47FB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A38452" w14:textId="172CBDAE" w:rsidR="006A57F1" w:rsidRPr="002E222E" w:rsidRDefault="006A57F1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highlight w:val="yellow"/>
                <w:lang w:val="sk-SK"/>
              </w:rPr>
            </w:pPr>
            <w:r>
              <w:rPr>
                <w:noProof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393A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6A57F1" w:rsidRPr="008062F0" w14:paraId="01B209F3" w14:textId="76116645" w:rsidTr="005D11A5">
        <w:trPr>
          <w:trHeight w:hRule="exact" w:val="562"/>
        </w:trPr>
        <w:tc>
          <w:tcPr>
            <w:tcW w:w="1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BD6A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8545" w14:textId="77777777" w:rsidR="006A57F1" w:rsidRPr="008062F0" w:rsidRDefault="006A57F1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občianska</w:t>
            </w:r>
            <w:r w:rsidRPr="008062F0">
              <w:rPr>
                <w:noProof/>
                <w:spacing w:val="-2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náuka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2361EA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0A2D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4334B9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74A3E8C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D5CA3D8" w14:textId="77777777" w:rsidR="006A57F1" w:rsidRPr="008062F0" w:rsidRDefault="006A57F1" w:rsidP="009A0933">
            <w:pPr>
              <w:pStyle w:val="TableParagraph"/>
              <w:spacing w:before="127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400127" w14:textId="77777777" w:rsidR="006A57F1" w:rsidRPr="0013680B" w:rsidRDefault="006A57F1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64E7A8C" w14:textId="63D8EE6F" w:rsidR="006A57F1" w:rsidRPr="008062F0" w:rsidRDefault="006A57F1" w:rsidP="009A0933">
            <w:pPr>
              <w:pStyle w:val="TableParagraph"/>
              <w:spacing w:before="127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16BD" w14:textId="77777777" w:rsidR="006A57F1" w:rsidRPr="008062F0" w:rsidRDefault="006A57F1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352E40" w14:textId="77777777" w:rsidR="006A57F1" w:rsidRPr="008062F0" w:rsidRDefault="006A57F1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FBB5" w14:textId="77777777" w:rsidR="006A57F1" w:rsidRPr="008062F0" w:rsidRDefault="006A57F1" w:rsidP="009A0933">
            <w:pPr>
              <w:pStyle w:val="TableParagraph"/>
              <w:spacing w:before="141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A3419E8" w14:textId="77777777" w:rsidR="006A57F1" w:rsidRPr="008062F0" w:rsidRDefault="006A57F1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D13E" w14:textId="77777777" w:rsidR="006A57F1" w:rsidRPr="008062F0" w:rsidRDefault="006A57F1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8AD7ADA" w14:textId="3B140DA0" w:rsidR="006A57F1" w:rsidRPr="002E222E" w:rsidRDefault="006A57F1" w:rsidP="009A0933">
            <w:pPr>
              <w:pStyle w:val="TableParagraph"/>
              <w:spacing w:before="141"/>
              <w:ind w:left="104"/>
              <w:jc w:val="center"/>
              <w:rPr>
                <w:noProof/>
                <w:highlight w:val="yellow"/>
                <w:lang w:val="sk-SK"/>
              </w:rPr>
            </w:pPr>
            <w:r>
              <w:rPr>
                <w:noProof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D5D2E" w14:textId="77777777" w:rsidR="006A57F1" w:rsidRPr="008062F0" w:rsidRDefault="006A57F1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2E222E" w:rsidRPr="008062F0" w14:paraId="33A2D1F1" w14:textId="0E3C67C9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345B43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19DE4B8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5C4D58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D101564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D1170CC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0121294A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195481B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2B6BFC" w14:textId="77777777" w:rsidR="00C43C0E" w:rsidRPr="0013680B" w:rsidRDefault="00C43C0E" w:rsidP="0013680B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039B3ED" w14:textId="7678ED10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B88634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016F0D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C0E30CC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72CB51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9EEA7A9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C7387D" w14:textId="77777777" w:rsidR="00C43C0E" w:rsidRPr="002E222E" w:rsidRDefault="00C43C0E" w:rsidP="009A093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E6634BB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</w:tr>
      <w:tr w:rsidR="002E222E" w:rsidRPr="008062F0" w14:paraId="74384DC4" w14:textId="7201B1F0" w:rsidTr="002E222E">
        <w:trPr>
          <w:trHeight w:hRule="exact" w:val="838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D256" w14:textId="77777777" w:rsidR="00C43C0E" w:rsidRPr="008062F0" w:rsidRDefault="00C43C0E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6BFDE12A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hodnoty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03BE" w14:textId="77777777" w:rsidR="00C43C0E" w:rsidRPr="008062F0" w:rsidRDefault="00C43C0E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 xml:space="preserve">etická </w:t>
            </w:r>
            <w:r w:rsidRPr="008062F0">
              <w:rPr>
                <w:noProof/>
                <w:lang w:val="sk-SK"/>
              </w:rPr>
              <w:t>výchova</w:t>
            </w:r>
          </w:p>
          <w:p w14:paraId="660050AF" w14:textId="77777777" w:rsidR="00C43C0E" w:rsidRPr="008062F0" w:rsidRDefault="00C43C0E" w:rsidP="009A0933">
            <w:pPr>
              <w:pStyle w:val="TableParagraph"/>
              <w:ind w:left="104" w:right="525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/náboženská</w:t>
            </w:r>
            <w:r w:rsidRPr="008062F0">
              <w:rPr>
                <w:noProof/>
                <w:spacing w:val="20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5244069" w14:textId="77777777" w:rsidR="00C43C0E" w:rsidRPr="008062F0" w:rsidRDefault="00C43C0E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AC7D921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B0C9" w14:textId="77777777" w:rsidR="00C43C0E" w:rsidRPr="008062F0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47FB24" w14:textId="77777777" w:rsidR="00C43C0E" w:rsidRPr="008062F0" w:rsidRDefault="00C43C0E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7A721D" w14:textId="77777777" w:rsidR="00C43C0E" w:rsidRPr="008062F0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789ACE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D78344" w14:textId="77777777" w:rsidR="00C43C0E" w:rsidRPr="008062F0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7D3848C" w14:textId="77777777" w:rsidR="00C43C0E" w:rsidRPr="008062F0" w:rsidRDefault="00C43C0E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F47D867" w14:textId="77777777" w:rsidR="00C43C0E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8CACE5C" w14:textId="3FBA75D9" w:rsidR="00C43C0E" w:rsidRPr="008062F0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E30AA8" w14:textId="77777777" w:rsidR="00C43C0E" w:rsidRPr="0013680B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90B537" w14:textId="54DA6F0C" w:rsidR="00C43C0E" w:rsidRPr="008062F0" w:rsidRDefault="00C43C0E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284EE53" w14:textId="77777777" w:rsidR="00C43C0E" w:rsidRPr="008062F0" w:rsidRDefault="00C43C0E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BCD9" w14:textId="77777777" w:rsidR="00C43C0E" w:rsidRPr="008062F0" w:rsidRDefault="00C43C0E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3D48A61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CD71E6" w14:textId="77777777" w:rsidR="00C43C0E" w:rsidRPr="008062F0" w:rsidRDefault="00C43C0E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3974E8D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25B7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338CBF4D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993B8A7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731FA3AD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08DA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77B6758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46D0E2" w14:textId="77777777" w:rsidR="00C43C0E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highlight w:val="yellow"/>
                <w:lang w:val="sk-SK"/>
              </w:rPr>
            </w:pPr>
          </w:p>
          <w:p w14:paraId="39220BDD" w14:textId="54C701C3" w:rsidR="00BC1722" w:rsidRPr="002E222E" w:rsidRDefault="00BC1722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3362" w14:textId="77777777" w:rsidR="00C43C0E" w:rsidRPr="008062F0" w:rsidRDefault="00C43C0E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</w:tr>
      <w:tr w:rsidR="002E222E" w:rsidRPr="008062F0" w14:paraId="2C07939B" w14:textId="1003FF5C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0C5E40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8889572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D9E1DF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3BB0F57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4842AB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132473B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6FDC26A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E283D72" w14:textId="77777777" w:rsidR="00C43C0E" w:rsidRPr="0013680B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0E3633F" w14:textId="531CAD11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E63464C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18CA65B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BD6B53F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F3F09A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7622A90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0ECD29C" w14:textId="77777777" w:rsidR="00C43C0E" w:rsidRPr="002E222E" w:rsidRDefault="00C43C0E" w:rsidP="009A093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4682E36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</w:tr>
      <w:tr w:rsidR="006A57F1" w:rsidRPr="008062F0" w14:paraId="7693BC51" w14:textId="2BC19387" w:rsidTr="002C15A5">
        <w:trPr>
          <w:trHeight w:hRule="exact" w:val="562"/>
        </w:trPr>
        <w:tc>
          <w:tcPr>
            <w:tcW w:w="1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B66B1D" w14:textId="77777777" w:rsidR="006A57F1" w:rsidRPr="008062F0" w:rsidRDefault="006A57F1" w:rsidP="009A0933">
            <w:pPr>
              <w:pStyle w:val="TableParagraph"/>
              <w:ind w:left="102" w:right="23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  <w:r w:rsidRPr="008062F0">
              <w:rPr>
                <w:b/>
                <w:noProof/>
                <w:lang w:val="sk-SK"/>
              </w:rPr>
              <w:t xml:space="preserve"> a</w:t>
            </w:r>
            <w:r w:rsidRPr="008062F0">
              <w:rPr>
                <w:b/>
                <w:noProof/>
                <w:spacing w:val="60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svet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práce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0E27" w14:textId="77777777" w:rsidR="006A57F1" w:rsidRPr="008062F0" w:rsidRDefault="006A57F1" w:rsidP="009A0933">
            <w:pPr>
              <w:pStyle w:val="TableParagraph"/>
              <w:ind w:left="104" w:right="60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pracovné</w:t>
            </w:r>
            <w:r w:rsidRPr="008062F0">
              <w:rPr>
                <w:noProof/>
                <w:spacing w:val="25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vyučovanie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83C71B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47F4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72719C2" w14:textId="77777777" w:rsidR="006A57F1" w:rsidRPr="008062F0" w:rsidRDefault="006A57F1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213F135" w14:textId="77777777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C0C4475" w14:textId="77777777" w:rsidR="006A57F1" w:rsidRPr="008062F0" w:rsidRDefault="006A57F1" w:rsidP="009A0933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294B50" w14:textId="77777777" w:rsidR="006A57F1" w:rsidRPr="0013680B" w:rsidRDefault="006A57F1" w:rsidP="009A0933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194DE6" w14:textId="38C9F0D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73FA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442EBD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D83C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F914BE4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385B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A1D827" w14:textId="77777777" w:rsidR="006A57F1" w:rsidRPr="002E222E" w:rsidRDefault="006A57F1" w:rsidP="009A093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6794" w14:textId="77777777" w:rsidR="006A57F1" w:rsidRPr="008062F0" w:rsidRDefault="006A57F1" w:rsidP="009A0933">
            <w:pPr>
              <w:jc w:val="center"/>
              <w:rPr>
                <w:noProof/>
              </w:rPr>
            </w:pPr>
          </w:p>
        </w:tc>
      </w:tr>
      <w:tr w:rsidR="006A57F1" w:rsidRPr="008062F0" w14:paraId="7B88E70F" w14:textId="4DA361D2" w:rsidTr="002C15A5">
        <w:trPr>
          <w:trHeight w:hRule="exact" w:val="288"/>
        </w:trPr>
        <w:tc>
          <w:tcPr>
            <w:tcW w:w="1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77A6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D779" w14:textId="77777777" w:rsidR="006A57F1" w:rsidRPr="008062F0" w:rsidRDefault="006A57F1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technika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51154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8B38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77DD08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B672EC9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00A95C6" w14:textId="3A559140" w:rsidR="006A57F1" w:rsidRDefault="006A57F1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D8B238" w14:textId="77777777" w:rsidR="006A57F1" w:rsidRPr="0013680B" w:rsidRDefault="006A57F1" w:rsidP="009A0933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07A954E" w14:textId="693B026B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CBB1" w14:textId="77777777" w:rsidR="006A57F1" w:rsidRPr="008062F0" w:rsidRDefault="006A57F1" w:rsidP="009A0933">
            <w:pPr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9936E5" w14:textId="77777777" w:rsidR="006A57F1" w:rsidRPr="008062F0" w:rsidRDefault="006A57F1" w:rsidP="009A0933">
            <w:pPr>
              <w:pStyle w:val="TableParagraph"/>
              <w:spacing w:before="5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0C2" w14:textId="77777777" w:rsidR="006A57F1" w:rsidRPr="008062F0" w:rsidRDefault="006A57F1" w:rsidP="009A0933">
            <w:pPr>
              <w:pStyle w:val="TableParagraph"/>
              <w:spacing w:before="5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18B37B" w14:textId="77777777" w:rsidR="006A57F1" w:rsidRPr="008062F0" w:rsidRDefault="006A57F1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4795" w14:textId="77777777" w:rsidR="006A57F1" w:rsidRPr="008062F0" w:rsidRDefault="006A57F1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671F9A9" w14:textId="5846DB66" w:rsidR="006A57F1" w:rsidRPr="002E222E" w:rsidRDefault="006A57F1" w:rsidP="009A0933">
            <w:pPr>
              <w:pStyle w:val="TableParagraph"/>
              <w:spacing w:before="5"/>
              <w:ind w:left="104"/>
              <w:jc w:val="center"/>
              <w:rPr>
                <w:noProof/>
                <w:highlight w:val="yellow"/>
                <w:lang w:val="sk-SK"/>
              </w:rPr>
            </w:pPr>
            <w:r>
              <w:rPr>
                <w:noProof/>
                <w:highlight w:val="yellow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92F4" w14:textId="77777777" w:rsidR="006A57F1" w:rsidRPr="008062F0" w:rsidRDefault="006A57F1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2E222E" w:rsidRPr="008062F0" w14:paraId="6C92C9EB" w14:textId="01CE5012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E1512AD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7A43CD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87D7DC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070B1DE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E646C29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D9661EC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9F8C446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AC65" w14:textId="77777777" w:rsidR="00C43C0E" w:rsidRPr="0013680B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76C7C" w14:textId="6F39BEAC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498B0B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67EF1A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04C8493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86C3DC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7149B32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FEAB2FD" w14:textId="77777777" w:rsidR="00C43C0E" w:rsidRPr="002E222E" w:rsidRDefault="00C43C0E" w:rsidP="009A093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2E26335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</w:tr>
      <w:tr w:rsidR="006A57F1" w:rsidRPr="008062F0" w14:paraId="2DE19711" w14:textId="2204C997" w:rsidTr="00633786">
        <w:trPr>
          <w:trHeight w:hRule="exact" w:val="838"/>
        </w:trPr>
        <w:tc>
          <w:tcPr>
            <w:tcW w:w="1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5926D8" w14:textId="77777777" w:rsidR="006A57F1" w:rsidRPr="008062F0" w:rsidRDefault="006A57F1" w:rsidP="009A0933">
            <w:pPr>
              <w:pStyle w:val="TableParagraph"/>
              <w:ind w:left="102" w:right="69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Umenie</w:t>
            </w:r>
            <w:r w:rsidRPr="008062F0">
              <w:rPr>
                <w:b/>
                <w:noProof/>
                <w:spacing w:val="22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kultúra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0AA8" w14:textId="241079BC" w:rsidR="006A57F1" w:rsidRPr="008062F0" w:rsidRDefault="006A57F1" w:rsidP="009A0933">
            <w:pPr>
              <w:pStyle w:val="TableParagraph"/>
              <w:ind w:left="104" w:right="87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spacing w:val="-1"/>
                <w:lang w:val="sk-SK"/>
              </w:rPr>
              <w:t>hudobná</w:t>
            </w:r>
            <w:r w:rsidRPr="008062F0">
              <w:rPr>
                <w:noProof/>
                <w:spacing w:val="-1"/>
                <w:lang w:val="sk-SK"/>
              </w:rPr>
              <w:t>výchov</w:t>
            </w:r>
            <w:r>
              <w:rPr>
                <w:noProof/>
                <w:spacing w:val="-1"/>
                <w:lang w:val="sk-SK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898EDF" w14:textId="77777777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3AD18F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3EE8" w14:textId="77777777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280998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04F8B8" w14:textId="77777777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C65EEB" w14:textId="77777777" w:rsidR="006A57F1" w:rsidRPr="008062F0" w:rsidRDefault="006A57F1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34406E" w14:textId="77777777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0987463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9DCE910" w14:textId="77777777" w:rsidR="006A57F1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6EE34DD" w14:textId="1A06FEA9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4AEC30" w14:textId="77777777" w:rsidR="006A57F1" w:rsidRPr="0013680B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3B5A4D3" w14:textId="6C666559" w:rsidR="006A57F1" w:rsidRPr="008062F0" w:rsidRDefault="006A57F1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A810899" w14:textId="77777777" w:rsidR="006A57F1" w:rsidRPr="008062F0" w:rsidRDefault="006A57F1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962C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D14DF7D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4CE9F85" w14:textId="77777777" w:rsidR="006A57F1" w:rsidRPr="008062F0" w:rsidRDefault="006A57F1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5CA7462" w14:textId="77777777" w:rsidR="006A57F1" w:rsidRPr="008062F0" w:rsidRDefault="006A57F1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7685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  <w:p w14:paraId="11D29886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731F5BD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  <w:p w14:paraId="32AD422E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B57A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  <w:p w14:paraId="50CEF032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8BC82FA" w14:textId="77777777" w:rsidR="006A57F1" w:rsidRDefault="006A57F1" w:rsidP="009A0933">
            <w:pPr>
              <w:jc w:val="center"/>
              <w:rPr>
                <w:noProof/>
                <w:highlight w:val="yellow"/>
              </w:rPr>
            </w:pPr>
          </w:p>
          <w:p w14:paraId="15A9EE0A" w14:textId="3046D838" w:rsidR="006A57F1" w:rsidRPr="002E222E" w:rsidRDefault="006A57F1" w:rsidP="009A0933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6E76" w14:textId="77777777" w:rsidR="006A57F1" w:rsidRPr="008062F0" w:rsidRDefault="006A57F1" w:rsidP="009A0933">
            <w:pPr>
              <w:jc w:val="center"/>
              <w:rPr>
                <w:noProof/>
              </w:rPr>
            </w:pPr>
          </w:p>
        </w:tc>
      </w:tr>
      <w:tr w:rsidR="006A57F1" w:rsidRPr="008062F0" w14:paraId="26B773CE" w14:textId="6DB87F14" w:rsidTr="00633786">
        <w:trPr>
          <w:trHeight w:hRule="exact" w:val="562"/>
        </w:trPr>
        <w:tc>
          <w:tcPr>
            <w:tcW w:w="1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260A" w14:textId="77777777" w:rsidR="006A57F1" w:rsidRPr="008062F0" w:rsidRDefault="006A57F1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36AE" w14:textId="77777777" w:rsidR="006A57F1" w:rsidRDefault="006A57F1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Výtvarná</w:t>
            </w:r>
          </w:p>
          <w:p w14:paraId="2993A461" w14:textId="77777777" w:rsidR="006A57F1" w:rsidRPr="008062F0" w:rsidRDefault="006A57F1" w:rsidP="009A0933">
            <w:pPr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15D7C2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0200" w14:textId="77777777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B706947" w14:textId="77777777" w:rsidR="006A57F1" w:rsidRPr="008062F0" w:rsidRDefault="006A57F1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283BA3C" w14:textId="77777777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05CB5BA" w14:textId="1CDB72B0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256216" w14:textId="77777777" w:rsidR="006A57F1" w:rsidRPr="0013680B" w:rsidRDefault="006A57F1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8C7554" w14:textId="6853B3CB" w:rsidR="006A57F1" w:rsidRPr="008062F0" w:rsidRDefault="006A57F1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CFB7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2965BCC" w14:textId="77777777" w:rsidR="006A57F1" w:rsidRPr="008062F0" w:rsidRDefault="006A57F1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836A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  <w:p w14:paraId="2B5A6ACD" w14:textId="77777777" w:rsidR="006A57F1" w:rsidRPr="008062F0" w:rsidRDefault="006A57F1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C00686" w14:textId="77777777" w:rsidR="006A57F1" w:rsidRPr="008062F0" w:rsidRDefault="006A57F1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2A88" w14:textId="77777777" w:rsidR="006A57F1" w:rsidRPr="008062F0" w:rsidRDefault="006A57F1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74EA1EB" w14:textId="5BACB580" w:rsidR="006A57F1" w:rsidRPr="002E222E" w:rsidRDefault="006A57F1" w:rsidP="009A0933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16C7" w14:textId="77777777" w:rsidR="006A57F1" w:rsidRPr="008062F0" w:rsidRDefault="006A57F1" w:rsidP="009A0933">
            <w:pPr>
              <w:jc w:val="center"/>
              <w:rPr>
                <w:noProof/>
              </w:rPr>
            </w:pPr>
          </w:p>
        </w:tc>
      </w:tr>
      <w:tr w:rsidR="002E222E" w:rsidRPr="008062F0" w14:paraId="78255AFD" w14:textId="6AA6BB83" w:rsidTr="002E222E">
        <w:trPr>
          <w:trHeight w:hRule="exact" w:val="286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6E27BDA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B6481E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0F96C49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BBE7A2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B23E1E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B05EB7A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C83608A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832359" w14:textId="77777777" w:rsidR="00C43C0E" w:rsidRPr="0013680B" w:rsidRDefault="00C43C0E" w:rsidP="009A0933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D27746B" w14:textId="2B30E30D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DAA298E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08E9A8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4F886EF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5D3B71" w14:textId="77777777" w:rsidR="00C43C0E" w:rsidRPr="008062F0" w:rsidRDefault="00C43C0E" w:rsidP="009A0933">
            <w:pPr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CBE35DF" w14:textId="77777777" w:rsidR="00C43C0E" w:rsidRPr="008062F0" w:rsidRDefault="00C43C0E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4ADB62F" w14:textId="77777777" w:rsidR="00C43C0E" w:rsidRPr="002E222E" w:rsidRDefault="00C43C0E" w:rsidP="009A093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748E06" w14:textId="77777777" w:rsidR="00C43C0E" w:rsidRPr="008062F0" w:rsidRDefault="00C43C0E" w:rsidP="009A0933">
            <w:pPr>
              <w:jc w:val="center"/>
              <w:rPr>
                <w:noProof/>
              </w:rPr>
            </w:pPr>
          </w:p>
        </w:tc>
      </w:tr>
      <w:tr w:rsidR="002E222E" w:rsidRPr="008062F0" w14:paraId="59F10AE8" w14:textId="27793234" w:rsidTr="002E222E">
        <w:trPr>
          <w:trHeight w:hRule="exact" w:val="840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97D7" w14:textId="77777777" w:rsidR="00C43C0E" w:rsidRPr="008062F0" w:rsidRDefault="00C43C0E" w:rsidP="009A0933">
            <w:pPr>
              <w:pStyle w:val="TableParagraph"/>
              <w:ind w:left="102" w:right="831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Zdravie</w:t>
            </w:r>
            <w:r w:rsidRPr="008062F0">
              <w:rPr>
                <w:b/>
                <w:noProof/>
                <w:spacing w:val="24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pohyb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FDBB" w14:textId="77777777" w:rsidR="00C43C0E" w:rsidRPr="008062F0" w:rsidRDefault="00C43C0E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telesná</w:t>
            </w:r>
          </w:p>
          <w:p w14:paraId="2BABB49E" w14:textId="77777777" w:rsidR="00C43C0E" w:rsidRPr="008062F0" w:rsidRDefault="00C43C0E" w:rsidP="009A0933">
            <w:pPr>
              <w:pStyle w:val="TableParagraph"/>
              <w:ind w:left="104" w:right="718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-1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 xml:space="preserve">športová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3CE863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CAC19BF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90ED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A189415" w14:textId="77777777" w:rsidR="00C43C0E" w:rsidRPr="008062F0" w:rsidRDefault="00C43C0E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BF5EE7B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4CA9A1C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86EB35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1FA0B38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F77C8A" w14:textId="77777777" w:rsidR="00C43C0E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2DD9CB5" w14:textId="65DC78AA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F00BF3" w14:textId="77777777" w:rsidR="00C43C0E" w:rsidRPr="0013680B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8D61AD" w14:textId="7AEFB49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AE8E6E9" w14:textId="77777777" w:rsidR="00C43C0E" w:rsidRPr="008062F0" w:rsidRDefault="00C43C0E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7A46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328C33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393FEB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255E778" w14:textId="77777777" w:rsidR="00C43C0E" w:rsidRPr="008062F0" w:rsidRDefault="00C43C0E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E347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24D7DD" w14:textId="77777777" w:rsidR="00C43C0E" w:rsidRPr="008062F0" w:rsidRDefault="00C43C0E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79EE30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B3640E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44E7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EA2743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325A4D" w14:textId="77777777" w:rsidR="00C43C0E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  <w:p w14:paraId="2546BEC4" w14:textId="7A8B80F0" w:rsidR="009D6706" w:rsidRPr="002E222E" w:rsidRDefault="009D6706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CD4E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2E222E" w:rsidRPr="008062F0" w14:paraId="28A3D896" w14:textId="47DC1010" w:rsidTr="002E222E">
        <w:trPr>
          <w:trHeight w:hRule="exact" w:val="840"/>
        </w:trPr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0C2" w14:textId="77777777" w:rsidR="00C43C0E" w:rsidRDefault="00C43C0E" w:rsidP="009A0933">
            <w:pPr>
              <w:pStyle w:val="Nadpis2"/>
              <w:outlineLvl w:val="1"/>
            </w:pPr>
            <w:proofErr w:type="spellStart"/>
            <w:r w:rsidRPr="004229D3">
              <w:t>Špeciálnopedagogická</w:t>
            </w:r>
            <w:proofErr w:type="spellEnd"/>
            <w:r w:rsidRPr="004229D3">
              <w:t xml:space="preserve"> </w:t>
            </w:r>
            <w:proofErr w:type="spellStart"/>
            <w:r>
              <w:t>podpora</w:t>
            </w:r>
            <w:proofErr w:type="spellEnd"/>
          </w:p>
          <w:p w14:paraId="17F2DA3A" w14:textId="77777777" w:rsidR="00C43C0E" w:rsidRPr="008062F0" w:rsidRDefault="00C43C0E" w:rsidP="009A0933">
            <w:pPr>
              <w:pStyle w:val="TableParagraph"/>
              <w:ind w:left="102" w:right="831"/>
              <w:rPr>
                <w:b/>
                <w:noProof/>
                <w:spacing w:val="-1"/>
                <w:lang w:val="sk-SK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9BF1" w14:textId="77777777" w:rsidR="00C43C0E" w:rsidRPr="008062F0" w:rsidRDefault="00C43C0E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Rozvíjanie špecifických funkcií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E2D4138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BE4ED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3FA1AEE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CE81D90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4079537" w14:textId="04A16B92" w:rsidR="00C43C0E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868677" w14:textId="77777777" w:rsidR="00C43C0E" w:rsidRPr="0013680B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C2F5F4" w14:textId="0C07564D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66EA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12C73F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841F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4350A2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399B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DFD028E" w14:textId="167903FE" w:rsidR="00C43C0E" w:rsidRPr="002E222E" w:rsidRDefault="009D6706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10D9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2E222E" w:rsidRPr="008062F0" w14:paraId="016D5283" w14:textId="06D04946" w:rsidTr="002E222E">
        <w:trPr>
          <w:trHeight w:hRule="exact" w:val="491"/>
        </w:trPr>
        <w:tc>
          <w:tcPr>
            <w:tcW w:w="3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ADD6" w14:textId="77777777" w:rsidR="00C43C0E" w:rsidRPr="008062F0" w:rsidRDefault="00C43C0E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Základ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F1BF30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631D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271EBC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4D2EBE9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10F43A5" w14:textId="5ED798D9" w:rsidR="00C43C0E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CB2F18" w14:textId="77777777" w:rsidR="00C43C0E" w:rsidRPr="0013680B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12CC7" w14:textId="13E14971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8DAF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BB3FAD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A62B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A17CB1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4734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A5F272" w14:textId="0192769C" w:rsidR="00C43C0E" w:rsidRPr="002E222E" w:rsidRDefault="00A6714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C03E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2E222E" w:rsidRPr="008062F0" w14:paraId="0E1C650F" w14:textId="7BB7051A" w:rsidTr="002E222E">
        <w:trPr>
          <w:trHeight w:hRule="exact" w:val="569"/>
        </w:trPr>
        <w:tc>
          <w:tcPr>
            <w:tcW w:w="3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1D0B" w14:textId="77777777" w:rsidR="00C43C0E" w:rsidRPr="008062F0" w:rsidRDefault="00C43C0E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Disponibilné hodiny spolu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47E0457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5EA4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83075AC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61F14E3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E8C5511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0607D3" w14:textId="7A4CF195" w:rsidR="00C43C0E" w:rsidRPr="0013680B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171144B" w14:textId="41DA8AA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5432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EBEB890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4136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C1605F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1FB6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9BE54C5" w14:textId="77777777" w:rsidR="00C43C0E" w:rsidRPr="002E222E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BCF1" w14:textId="17515BFF" w:rsidR="00C43C0E" w:rsidRDefault="00A6714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</w:tr>
      <w:tr w:rsidR="002E222E" w:rsidRPr="008062F0" w14:paraId="18533276" w14:textId="6F9C452F" w:rsidTr="002E222E">
        <w:trPr>
          <w:trHeight w:hRule="exact" w:val="563"/>
        </w:trPr>
        <w:tc>
          <w:tcPr>
            <w:tcW w:w="3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9F0D" w14:textId="77777777" w:rsidR="00C43C0E" w:rsidRPr="008062F0" w:rsidRDefault="00C43C0E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Spolu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CABB52E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5824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0C19EC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74B3918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9B961A2" w14:textId="5E10D2C3" w:rsidR="00C43C0E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EBDD43" w14:textId="7D89578E" w:rsidR="00C43C0E" w:rsidRPr="0013680B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BDA16B3" w14:textId="1A671DB8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A7B8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201DC0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3BC5" w14:textId="77777777" w:rsidR="00C43C0E" w:rsidRPr="008062F0" w:rsidRDefault="00C43C0E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15BD96C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CA72" w14:textId="77777777" w:rsidR="00C43C0E" w:rsidRPr="008062F0" w:rsidRDefault="00C43C0E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4E499F2" w14:textId="694A2D8F" w:rsidR="00C43C0E" w:rsidRPr="002E222E" w:rsidRDefault="00A6714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highlight w:val="yellow"/>
                <w:lang w:val="sk-SK"/>
              </w:rPr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21E5" w14:textId="3367B976" w:rsidR="00C43C0E" w:rsidRDefault="00A67143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30</w:t>
            </w:r>
          </w:p>
        </w:tc>
      </w:tr>
    </w:tbl>
    <w:p w14:paraId="12A4EA11" w14:textId="1F256256" w:rsidR="00563A51" w:rsidRDefault="00563A51" w:rsidP="00563A51">
      <w:pPr>
        <w:pStyle w:val="Nadpis2"/>
        <w:ind w:left="1134" w:hanging="1134"/>
        <w:rPr>
          <w:b w:val="0"/>
          <w:noProof/>
        </w:rPr>
      </w:pPr>
    </w:p>
    <w:p w14:paraId="783A331D" w14:textId="79F973A7" w:rsidR="0086078C" w:rsidRPr="0086078C" w:rsidRDefault="0086078C" w:rsidP="0086078C">
      <w:pPr>
        <w:rPr>
          <w:b/>
        </w:rPr>
      </w:pPr>
      <w:r w:rsidRPr="0086078C">
        <w:rPr>
          <w:b/>
        </w:rPr>
        <w:t>Poznámky</w:t>
      </w:r>
    </w:p>
    <w:p w14:paraId="5A1EA135" w14:textId="75374D44" w:rsidR="00563A51" w:rsidRPr="0086078C" w:rsidRDefault="00A23F8D" w:rsidP="0086078C">
      <w:pPr>
        <w:pStyle w:val="Nadpis2"/>
        <w:numPr>
          <w:ilvl w:val="0"/>
          <w:numId w:val="32"/>
        </w:numPr>
        <w:rPr>
          <w:b w:val="0"/>
          <w:noProof/>
        </w:rPr>
      </w:pPr>
      <w:bookmarkStart w:id="22" w:name="_Toc529173649"/>
      <w:r w:rsidRPr="0086078C">
        <w:rPr>
          <w:b w:val="0"/>
          <w:noProof/>
        </w:rPr>
        <w:t>V rámci disponibilných hodín posilňujeme v:</w:t>
      </w:r>
      <w:bookmarkEnd w:id="22"/>
    </w:p>
    <w:p w14:paraId="2A71BA4B" w14:textId="77777777" w:rsidR="00A23F8D" w:rsidRDefault="00A23F8D" w:rsidP="0018699C">
      <w:pPr>
        <w:spacing w:after="0"/>
      </w:pPr>
      <w:r>
        <w:t xml:space="preserve">3. ročník – </w:t>
      </w:r>
      <w:r w:rsidR="00563A51">
        <w:tab/>
      </w:r>
      <w:r>
        <w:t>1 hodina vzdelávacia oblasť Jazyk a komunikácia - SJL</w:t>
      </w:r>
    </w:p>
    <w:p w14:paraId="236220F1" w14:textId="6BA49371" w:rsidR="00A23F8D" w:rsidRDefault="00A23F8D" w:rsidP="0018699C">
      <w:pPr>
        <w:spacing w:after="0"/>
      </w:pPr>
      <w:r>
        <w:t xml:space="preserve">4. ročník - </w:t>
      </w:r>
      <w:r w:rsidR="00563A51">
        <w:tab/>
      </w:r>
      <w:r>
        <w:t xml:space="preserve">1 hodina vzdelávacia oblasť Jazyk a komunikácia </w:t>
      </w:r>
      <w:r w:rsidR="00E45CF3">
        <w:t>–</w:t>
      </w:r>
      <w:r>
        <w:t xml:space="preserve"> SJL</w:t>
      </w:r>
    </w:p>
    <w:p w14:paraId="2CF5FE55" w14:textId="47075D3E" w:rsidR="00E45CF3" w:rsidRDefault="00E45CF3" w:rsidP="0018699C">
      <w:pPr>
        <w:spacing w:after="0"/>
      </w:pPr>
      <w:r>
        <w:t xml:space="preserve">5. ročník - </w:t>
      </w:r>
      <w:r w:rsidR="004D4C35">
        <w:tab/>
        <w:t>1 hodina vzdelávacia oblasť Jazyk a komunikácia –  ANJ</w:t>
      </w:r>
    </w:p>
    <w:p w14:paraId="0090FC34" w14:textId="401F4460" w:rsidR="004D4C35" w:rsidRDefault="004D4C35" w:rsidP="0018699C">
      <w:pPr>
        <w:spacing w:after="0"/>
      </w:pPr>
      <w:r>
        <w:tab/>
      </w:r>
      <w:r>
        <w:tab/>
        <w:t>1 hodina vzdelávacia oblasť Matematika a práca s informáciami - MAT</w:t>
      </w:r>
    </w:p>
    <w:p w14:paraId="37CA43F1" w14:textId="77777777" w:rsidR="00A23F8D" w:rsidRDefault="00A23F8D" w:rsidP="0018699C">
      <w:pPr>
        <w:spacing w:after="0"/>
      </w:pPr>
      <w:r>
        <w:t xml:space="preserve">6. ročník – </w:t>
      </w:r>
      <w:r>
        <w:tab/>
        <w:t>1</w:t>
      </w:r>
      <w:r w:rsidR="00563A51">
        <w:t xml:space="preserve"> </w:t>
      </w:r>
      <w:r>
        <w:t>hodina vzdelávacia oblasť Jazyk a komunikácia – ANJ</w:t>
      </w:r>
    </w:p>
    <w:p w14:paraId="351C605D" w14:textId="77777777" w:rsidR="00A23F8D" w:rsidRDefault="00A23F8D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764341D3" w14:textId="77777777" w:rsidR="00A23F8D" w:rsidRDefault="00A23F8D" w:rsidP="0018699C">
      <w:pPr>
        <w:spacing w:after="0"/>
      </w:pPr>
      <w:r>
        <w:t xml:space="preserve">7. ročník - </w:t>
      </w:r>
      <w:r>
        <w:tab/>
        <w:t xml:space="preserve">1 hodina vzdelávacia oblasť Jazyk a komunikácia </w:t>
      </w:r>
      <w:r w:rsidR="00D23755">
        <w:t>–</w:t>
      </w:r>
      <w:r>
        <w:t xml:space="preserve"> </w:t>
      </w:r>
      <w:r w:rsidR="00D23755">
        <w:t>SJL</w:t>
      </w:r>
    </w:p>
    <w:p w14:paraId="74B42D99" w14:textId="77777777" w:rsidR="00D23755" w:rsidRDefault="00D23755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0635A7D7" w14:textId="77777777" w:rsidR="00D23755" w:rsidRDefault="00D23755" w:rsidP="0018699C">
      <w:pPr>
        <w:spacing w:after="0"/>
      </w:pPr>
      <w:r>
        <w:t xml:space="preserve">8. ročník - </w:t>
      </w:r>
      <w:r>
        <w:tab/>
        <w:t>1 hodina vzdelávacia oblasť Matematika a práca s informáciami – MAT</w:t>
      </w:r>
    </w:p>
    <w:p w14:paraId="004786EA" w14:textId="50A0886D" w:rsidR="00D23755" w:rsidRDefault="00D23755" w:rsidP="0018699C">
      <w:pPr>
        <w:spacing w:after="0"/>
      </w:pPr>
      <w:r>
        <w:tab/>
      </w:r>
      <w:r>
        <w:tab/>
        <w:t xml:space="preserve">1 hodina vzdelávacia oblasť Zdravie a pohyb </w:t>
      </w:r>
      <w:r w:rsidR="009A0933">
        <w:t>–</w:t>
      </w:r>
      <w:r>
        <w:t xml:space="preserve"> TŠV</w:t>
      </w:r>
    </w:p>
    <w:p w14:paraId="322E0A30" w14:textId="77777777" w:rsidR="00372B62" w:rsidRDefault="00372B62" w:rsidP="00372B62">
      <w:pPr>
        <w:spacing w:after="0"/>
      </w:pPr>
      <w:r>
        <w:lastRenderedPageBreak/>
        <w:t xml:space="preserve">9. ročník - </w:t>
      </w:r>
      <w:r>
        <w:tab/>
      </w:r>
      <w:r>
        <w:t>1 hodina vzdelávacia oblasť Jazyk a komunikácia – SJL</w:t>
      </w:r>
    </w:p>
    <w:p w14:paraId="2B499DB1" w14:textId="5F71E690" w:rsidR="00372B62" w:rsidRDefault="00372B62" w:rsidP="00372B62">
      <w:pPr>
        <w:spacing w:after="0"/>
      </w:pPr>
      <w:r>
        <w:tab/>
      </w:r>
      <w:r>
        <w:tab/>
        <w:t>1 hodina vzdelávacia oblasť Matemat</w:t>
      </w:r>
      <w:r>
        <w:t>ika a práca s informáciami – INF</w:t>
      </w:r>
    </w:p>
    <w:p w14:paraId="2FA7139B" w14:textId="17F80A73" w:rsidR="00372B62" w:rsidRDefault="00372B62" w:rsidP="00372B62">
      <w:pPr>
        <w:spacing w:after="0"/>
      </w:pPr>
      <w:r>
        <w:tab/>
      </w:r>
      <w:r>
        <w:tab/>
        <w:t>1 hodina vzdelávacia oblasť Človek a príroda - CHE</w:t>
      </w:r>
    </w:p>
    <w:p w14:paraId="399E9D35" w14:textId="1475D65E" w:rsidR="00372B62" w:rsidRDefault="00372B62" w:rsidP="0018699C">
      <w:pPr>
        <w:spacing w:after="0"/>
      </w:pPr>
    </w:p>
    <w:p w14:paraId="41C0F881" w14:textId="77777777" w:rsidR="0086078C" w:rsidRDefault="0086078C" w:rsidP="0018699C">
      <w:pPr>
        <w:spacing w:after="0"/>
      </w:pPr>
    </w:p>
    <w:p w14:paraId="5DF97AE6" w14:textId="02031562" w:rsidR="009A0933" w:rsidRPr="00372B62" w:rsidRDefault="009A0933" w:rsidP="00372B62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372B62">
        <w:rPr>
          <w:rFonts w:cs="Times New Roman"/>
          <w:color w:val="000000"/>
          <w:shd w:val="clear" w:color="auto" w:fill="FFFFFF"/>
        </w:rPr>
        <w:t xml:space="preserve">V prípade, ak poradenské zariadenie odporučí, že konkrétny žiak nepotrebuje niektorý zo špecifických vyučovacích predmetov, musí o tom vydať písomné vyjadrenie, ktoré škola vedie ako prílohu v Návrhu na vzdelávanie žiaka so špeciálnymi výchovno-vzdelávacími potrebami </w:t>
      </w:r>
      <w:r w:rsidR="0086078C" w:rsidRPr="00372B62">
        <w:rPr>
          <w:rFonts w:cs="Times New Roman"/>
          <w:color w:val="000000"/>
          <w:shd w:val="clear" w:color="auto" w:fill="FFFFFF"/>
        </w:rPr>
        <w:t xml:space="preserve">v </w:t>
      </w:r>
      <w:r w:rsidRPr="00372B62">
        <w:rPr>
          <w:rFonts w:cs="Times New Roman"/>
          <w:color w:val="000000"/>
          <w:shd w:val="clear" w:color="auto" w:fill="FFFFFF"/>
        </w:rPr>
        <w:t>základnej škole. Hodiny určené na výučbu špecifického vyučovacieho predmetu, ktorý podľa písomného vyjadrenia poradenského zariadenia žiak nepotrebu</w:t>
      </w:r>
      <w:r w:rsidR="0086078C" w:rsidRPr="00372B62">
        <w:rPr>
          <w:rFonts w:cs="Times New Roman"/>
          <w:color w:val="000000"/>
          <w:shd w:val="clear" w:color="auto" w:fill="FFFFFF"/>
        </w:rPr>
        <w:t xml:space="preserve">je, škola použije na výučbu </w:t>
      </w:r>
      <w:r w:rsidRPr="00372B62">
        <w:rPr>
          <w:rFonts w:cs="Times New Roman"/>
          <w:color w:val="000000"/>
          <w:shd w:val="clear" w:color="auto" w:fill="FFFFFF"/>
        </w:rPr>
        <w:t>iných špe</w:t>
      </w:r>
      <w:r w:rsidR="0086078C" w:rsidRPr="00372B62">
        <w:rPr>
          <w:rFonts w:cs="Times New Roman"/>
          <w:color w:val="000000"/>
          <w:shd w:val="clear" w:color="auto" w:fill="FFFFFF"/>
        </w:rPr>
        <w:t xml:space="preserve">cifických vyučovacích predmetov, </w:t>
      </w:r>
      <w:r w:rsidRPr="00372B62">
        <w:rPr>
          <w:rFonts w:cs="Times New Roman"/>
          <w:color w:val="000000"/>
          <w:shd w:val="clear" w:color="auto" w:fill="FFFFFF"/>
        </w:rPr>
        <w:t>a</w:t>
      </w:r>
      <w:r w:rsidR="0086078C" w:rsidRPr="00372B62">
        <w:rPr>
          <w:rFonts w:cs="Times New Roman"/>
          <w:color w:val="000000"/>
          <w:shd w:val="clear" w:color="auto" w:fill="FFFFFF"/>
        </w:rPr>
        <w:t xml:space="preserve">lebo </w:t>
      </w:r>
      <w:r w:rsidRPr="00372B62">
        <w:rPr>
          <w:rFonts w:cs="Times New Roman"/>
          <w:color w:val="000000"/>
          <w:shd w:val="clear" w:color="auto" w:fill="FFFFFF"/>
        </w:rPr>
        <w:t>vyučovacích predmetov, v ktorých žiak vzhľadom na zdravotné znevýhodnenie nemôže primerane</w:t>
      </w:r>
      <w:r w:rsidR="0086078C" w:rsidRPr="00372B62">
        <w:rPr>
          <w:rFonts w:cs="Times New Roman"/>
          <w:color w:val="000000"/>
          <w:shd w:val="clear" w:color="auto" w:fill="FFFFFF"/>
        </w:rPr>
        <w:t xml:space="preserve"> napredovať.</w:t>
      </w:r>
    </w:p>
    <w:p w14:paraId="5338A720" w14:textId="2C521110" w:rsidR="00982458" w:rsidRDefault="00A23F8D" w:rsidP="00982458">
      <w:r>
        <w:tab/>
      </w:r>
      <w:r>
        <w:tab/>
      </w:r>
    </w:p>
    <w:p w14:paraId="2784AE01" w14:textId="77777777" w:rsidR="00F928B3" w:rsidRPr="00982458" w:rsidRDefault="00F928B3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3" w:name="_Toc529173650"/>
      <w:r w:rsidRPr="00982458">
        <w:rPr>
          <w:noProof/>
        </w:rPr>
        <w:t>Organizačné podmienky na výchovu a vzdelávanie v jednotlivých formách výchovy a vzdelávania</w:t>
      </w:r>
      <w:bookmarkEnd w:id="23"/>
    </w:p>
    <w:p w14:paraId="61DAA4D5" w14:textId="77777777" w:rsidR="003C4A06" w:rsidRPr="008062F0" w:rsidRDefault="003C4A06" w:rsidP="003C4A06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619764C" w14:textId="77777777" w:rsidR="00485587" w:rsidRDefault="00094D3C" w:rsidP="00485587">
      <w:pPr>
        <w:pStyle w:val="Zkladntext"/>
        <w:ind w:left="0" w:right="113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F928B3" w:rsidRPr="008062F0">
        <w:rPr>
          <w:noProof/>
          <w:lang w:val="sk-SK"/>
        </w:rPr>
        <w:t>Pri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organizácii</w:t>
      </w:r>
      <w:r w:rsidR="00F928B3" w:rsidRPr="008062F0">
        <w:rPr>
          <w:noProof/>
          <w:spacing w:val="59"/>
          <w:lang w:val="sk-SK"/>
        </w:rPr>
        <w:t xml:space="preserve"> </w:t>
      </w:r>
      <w:r w:rsidR="00F928B3" w:rsidRPr="008062F0">
        <w:rPr>
          <w:noProof/>
          <w:lang w:val="sk-SK"/>
        </w:rPr>
        <w:t>podmienok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vzdelávania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žiakov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5"/>
          <w:lang w:val="sk-SK"/>
        </w:rPr>
        <w:t xml:space="preserve"> </w:t>
      </w:r>
      <w:r w:rsidR="00F928B3" w:rsidRPr="008062F0">
        <w:rPr>
          <w:noProof/>
          <w:lang w:val="sk-SK"/>
        </w:rPr>
        <w:t>VPU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postupujeme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individuálne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podľa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výsledkov</w:t>
      </w:r>
      <w:r w:rsidR="00F928B3" w:rsidRPr="008062F0">
        <w:rPr>
          <w:noProof/>
          <w:spacing w:val="3"/>
          <w:lang w:val="sk-SK"/>
        </w:rPr>
        <w:t xml:space="preserve"> </w:t>
      </w:r>
      <w:r w:rsidR="002D52F7" w:rsidRPr="008062F0">
        <w:rPr>
          <w:noProof/>
          <w:spacing w:val="-1"/>
          <w:lang w:val="sk-SK"/>
        </w:rPr>
        <w:t>špeciálnopedagogickej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diagnostiky</w:t>
      </w:r>
      <w:r w:rsidR="00F928B3" w:rsidRPr="008062F0">
        <w:rPr>
          <w:noProof/>
          <w:spacing w:val="28"/>
          <w:lang w:val="sk-SK"/>
        </w:rPr>
        <w:t xml:space="preserve"> </w:t>
      </w:r>
      <w:r w:rsidR="00F928B3" w:rsidRPr="008062F0">
        <w:rPr>
          <w:noProof/>
          <w:lang w:val="sk-SK"/>
        </w:rPr>
        <w:t>a</w:t>
      </w:r>
      <w:r w:rsidR="00F928B3" w:rsidRPr="008062F0">
        <w:rPr>
          <w:noProof/>
          <w:spacing w:val="3"/>
          <w:lang w:val="sk-SK"/>
        </w:rPr>
        <w:t xml:space="preserve"> </w:t>
      </w:r>
      <w:r w:rsidR="00F928B3" w:rsidRPr="008062F0">
        <w:rPr>
          <w:noProof/>
          <w:lang w:val="sk-SK"/>
        </w:rPr>
        <w:t xml:space="preserve">v </w:t>
      </w:r>
      <w:r w:rsidR="00F928B3" w:rsidRPr="008062F0">
        <w:rPr>
          <w:noProof/>
          <w:spacing w:val="-1"/>
          <w:lang w:val="sk-SK"/>
        </w:rPr>
        <w:t>spolupráci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1"/>
          <w:lang w:val="sk-SK"/>
        </w:rPr>
        <w:t xml:space="preserve"> </w:t>
      </w:r>
      <w:r w:rsidR="00F928B3" w:rsidRPr="008062F0">
        <w:rPr>
          <w:noProof/>
          <w:lang w:val="sk-SK"/>
        </w:rPr>
        <w:t>rodičmi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(resp.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zákonnými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zástupcami),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spacing w:val="65"/>
          <w:lang w:val="sk-SK"/>
        </w:rPr>
        <w:t xml:space="preserve"> </w:t>
      </w:r>
      <w:r w:rsidR="00434380" w:rsidRPr="008062F0">
        <w:rPr>
          <w:noProof/>
          <w:spacing w:val="-1"/>
          <w:lang w:val="sk-SK"/>
        </w:rPr>
        <w:t xml:space="preserve">psychológom,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špeciálnym</w:t>
      </w:r>
      <w:r w:rsidR="00F928B3" w:rsidRPr="008062F0">
        <w:rPr>
          <w:noProof/>
          <w:lang w:val="sk-SK"/>
        </w:rPr>
        <w:t xml:space="preserve"> pedagógom a</w:t>
      </w:r>
      <w:r w:rsidR="00F928B3" w:rsidRPr="008062F0">
        <w:rPr>
          <w:noProof/>
          <w:spacing w:val="2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príslušným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poradenským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zariadením.</w:t>
      </w:r>
      <w:r w:rsidR="003C4A06" w:rsidRPr="008062F0">
        <w:rPr>
          <w:noProof/>
          <w:spacing w:val="-1"/>
          <w:lang w:val="sk-SK"/>
        </w:rPr>
        <w:t xml:space="preserve"> Pri voľbe vyuč</w:t>
      </w:r>
      <w:r w:rsidR="002D52F7" w:rsidRPr="008062F0">
        <w:rPr>
          <w:noProof/>
          <w:spacing w:val="-1"/>
          <w:lang w:val="sk-SK"/>
        </w:rPr>
        <w:t>ovacích metód sa učiteľ riadi obsah</w:t>
      </w:r>
      <w:r w:rsidR="003C4A06" w:rsidRPr="008062F0">
        <w:rPr>
          <w:noProof/>
          <w:spacing w:val="-1"/>
          <w:lang w:val="sk-SK"/>
        </w:rPr>
        <w:t>om učiva, cieľom vyučovacej hodiny, vekových a iných osobitostí žiakov. Rešpektuje</w:t>
      </w:r>
      <w:r w:rsidR="002D52F7" w:rsidRPr="008062F0">
        <w:rPr>
          <w:noProof/>
          <w:spacing w:val="-1"/>
          <w:lang w:val="sk-SK"/>
        </w:rPr>
        <w:t>me</w:t>
      </w:r>
      <w:r w:rsidR="003C4A06" w:rsidRPr="008062F0">
        <w:rPr>
          <w:noProof/>
          <w:spacing w:val="-1"/>
          <w:lang w:val="sk-SK"/>
        </w:rPr>
        <w:t xml:space="preserve"> aktuálnu mikroklímu triedy.</w:t>
      </w:r>
    </w:p>
    <w:p w14:paraId="2AEAF47F" w14:textId="77777777" w:rsidR="00485587" w:rsidRDefault="00485587" w:rsidP="00485587">
      <w:pPr>
        <w:pStyle w:val="Zkladntext"/>
        <w:ind w:left="0" w:right="113"/>
        <w:jc w:val="both"/>
        <w:rPr>
          <w:b/>
          <w:noProof/>
          <w:lang w:val="sk-SK"/>
        </w:rPr>
      </w:pPr>
    </w:p>
    <w:p w14:paraId="3828327D" w14:textId="77777777" w:rsidR="00434380" w:rsidRPr="008062F0" w:rsidRDefault="00434380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4" w:name="_Toc529173651"/>
      <w:r w:rsidRPr="008062F0">
        <w:rPr>
          <w:noProof/>
        </w:rPr>
        <w:t>Spôsob, podmienky ukončovania výchovy a vzdelávania a vydávanie dokladu o získanom vzdelaní</w:t>
      </w:r>
      <w:bookmarkEnd w:id="24"/>
    </w:p>
    <w:p w14:paraId="281B37BA" w14:textId="77777777" w:rsidR="005572AD" w:rsidRPr="008062F0" w:rsidRDefault="005572AD" w:rsidP="005572AD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313E0C0" w14:textId="77777777" w:rsidR="00434380" w:rsidRPr="008062F0" w:rsidRDefault="00094D3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P</w:t>
      </w:r>
      <w:r w:rsidR="00434380" w:rsidRPr="008062F0">
        <w:rPr>
          <w:noProof/>
          <w:lang w:val="sk-SK"/>
        </w:rPr>
        <w:t>rimárne vzdelanie, ktoré získa žiak úspešným absolvovaním posledného ročníka ucelenej časti vzdelávacieho programu odboru vzdelávania pre prvý stupeň základnej školy alebo ktoré získa žiak s mentálnym postihnutím absolvovaním posledného ročníka základnej školy; dokladom o získanom stupni vzdelania je vysvedčenie s doložkou,</w:t>
      </w:r>
    </w:p>
    <w:p w14:paraId="6B33DB05" w14:textId="43A133B3" w:rsidR="00485587" w:rsidRDefault="0018699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Nižšie stredné vzdelanie, ktoré získa žiak úspešným absolvovaním posledného ročníka ucelenej časti vzdelávacieho programu odboru vzdelávania pre druhý stupeň základnej školy, dokladom o získanom stupni vzdelania je vysvedčenie s doložkou.</w:t>
      </w:r>
    </w:p>
    <w:p w14:paraId="2E500C74" w14:textId="77777777" w:rsidR="00485587" w:rsidRDefault="00485587" w:rsidP="00485587">
      <w:pPr>
        <w:pStyle w:val="Zkladntext"/>
        <w:ind w:left="0" w:right="113"/>
        <w:jc w:val="both"/>
        <w:rPr>
          <w:noProof/>
          <w:lang w:val="sk-SK"/>
        </w:rPr>
      </w:pPr>
    </w:p>
    <w:p w14:paraId="05275BE1" w14:textId="77777777" w:rsidR="00434380" w:rsidRPr="00485587" w:rsidRDefault="0037416D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5" w:name="_Toc529173652"/>
      <w:r w:rsidRPr="008062F0">
        <w:rPr>
          <w:noProof/>
        </w:rPr>
        <w:t>Povinné personálne zabezpečenie</w:t>
      </w:r>
      <w:bookmarkEnd w:id="25"/>
    </w:p>
    <w:p w14:paraId="74CD1D1F" w14:textId="77777777" w:rsidR="00180742" w:rsidRPr="008062F0" w:rsidRDefault="00180742" w:rsidP="00180742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9432F44" w14:textId="2BCC04B6" w:rsidR="00137FE8" w:rsidRPr="008062F0" w:rsidRDefault="54FD990F" w:rsidP="54FD990F">
      <w:pPr>
        <w:ind w:firstLine="708"/>
      </w:pPr>
      <w:r w:rsidRPr="54FD990F">
        <w:rPr>
          <w:noProof/>
          <w:lang w:val="en-US"/>
        </w:rPr>
        <w:t>Okrem pedagogických zamestnancov uvedených v ŠkVP pracuje so žiakmi s VPU školský špeciálny pedagóg, podľa individuálnej potreby a možnosti školy aj asistent učiteľa, príp. škola zabezpečí pomoc iného odborníka podľa individuálnej potreby.</w:t>
      </w:r>
    </w:p>
    <w:p w14:paraId="6FA02E57" w14:textId="4793D086" w:rsidR="00137FE8" w:rsidRPr="008062F0" w:rsidRDefault="00137FE8" w:rsidP="54FD990F">
      <w:pPr>
        <w:pStyle w:val="Zkladntext"/>
        <w:ind w:right="11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 škole pôsobí</w:t>
      </w:r>
      <w:r w:rsidRPr="008062F0">
        <w:rPr>
          <w:noProof/>
          <w:lang w:val="sk-SK"/>
        </w:rPr>
        <w:t xml:space="preserve">  školský</w:t>
      </w:r>
      <w:r w:rsidRPr="008062F0">
        <w:rPr>
          <w:noProof/>
          <w:spacing w:val="-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psychológ,</w:t>
      </w:r>
      <w:r w:rsidRPr="008062F0">
        <w:rPr>
          <w:noProof/>
          <w:lang w:val="sk-SK"/>
        </w:rPr>
        <w:t xml:space="preserve"> školský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asistenti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učiteľa. Učiteľ,</w:t>
      </w:r>
      <w:r w:rsidRPr="008062F0">
        <w:rPr>
          <w:noProof/>
          <w:spacing w:val="50"/>
          <w:lang w:val="sk-SK"/>
        </w:rPr>
        <w:t xml:space="preserve">  </w:t>
      </w:r>
      <w:r w:rsidRPr="008062F0">
        <w:rPr>
          <w:noProof/>
          <w:lang w:val="sk-SK"/>
        </w:rPr>
        <w:t>školský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="006A57F1">
        <w:rPr>
          <w:noProof/>
          <w:lang w:val="sk-SK"/>
        </w:rPr>
        <w:t xml:space="preserve">psychológ 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lang w:val="sk-SK"/>
        </w:rPr>
        <w:t>tvoria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tím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rovnocenných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odborníkov.</w:t>
      </w:r>
    </w:p>
    <w:p w14:paraId="1C5BEDD8" w14:textId="77777777" w:rsidR="00553DB3" w:rsidRPr="008062F0" w:rsidRDefault="00553DB3" w:rsidP="00137FE8">
      <w:pPr>
        <w:pStyle w:val="Zkladntext"/>
        <w:ind w:right="119"/>
        <w:jc w:val="both"/>
        <w:rPr>
          <w:noProof/>
          <w:spacing w:val="-1"/>
          <w:lang w:val="sk-SK"/>
        </w:rPr>
      </w:pPr>
    </w:p>
    <w:p w14:paraId="0583A9E8" w14:textId="4FA978A9" w:rsidR="00917498" w:rsidRPr="008062F0" w:rsidRDefault="00553DB3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špeciálny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="002D52F7" w:rsidRPr="008062F0">
        <w:rPr>
          <w:noProof/>
          <w:spacing w:val="47"/>
          <w:lang w:val="sk-SK"/>
        </w:rPr>
        <w:t xml:space="preserve">- </w:t>
      </w:r>
      <w:r w:rsidRPr="008062F0">
        <w:rPr>
          <w:noProof/>
          <w:lang w:val="sk-SK"/>
        </w:rPr>
        <w:t>vykonáva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odborné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6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diagnostiky,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individuálnej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 xml:space="preserve">a </w:t>
      </w:r>
      <w:r w:rsidRPr="008062F0">
        <w:rPr>
          <w:noProof/>
          <w:spacing w:val="-1"/>
          <w:lang w:val="sk-SK"/>
        </w:rPr>
        <w:t>skupinovej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terapie,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výchovno-vzdelávacej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36"/>
          <w:lang w:val="sk-SK"/>
        </w:rPr>
        <w:t xml:space="preserve"> v</w:t>
      </w:r>
      <w:r w:rsidRPr="008062F0">
        <w:rPr>
          <w:noProof/>
          <w:spacing w:val="137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priamo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počas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i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mimo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deťom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a žiakom,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ktorí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majú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výchovno</w:t>
      </w:r>
      <w:r w:rsidR="002D52F7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-</w:t>
      </w:r>
      <w:r w:rsidRPr="008062F0">
        <w:rPr>
          <w:noProof/>
          <w:spacing w:val="-1"/>
          <w:lang w:val="sk-SK"/>
        </w:rPr>
        <w:t>vzdelávacie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potreby.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Poskytuje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špeciálnopedagogické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poradenstvo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konzultácie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zákonným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zástupcom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="003D3BED" w:rsidRPr="008062F0">
        <w:rPr>
          <w:noProof/>
          <w:spacing w:val="-1"/>
          <w:lang w:val="sk-SK"/>
        </w:rPr>
        <w:t xml:space="preserve">, vyučuje </w:t>
      </w:r>
      <w:r w:rsidR="003D3BED" w:rsidRPr="008062F0">
        <w:rPr>
          <w:noProof/>
          <w:spacing w:val="-1"/>
          <w:lang w:val="sk-SK"/>
        </w:rPr>
        <w:lastRenderedPageBreak/>
        <w:t xml:space="preserve">predmet RŠF. </w:t>
      </w:r>
    </w:p>
    <w:p w14:paraId="02915484" w14:textId="77777777" w:rsidR="00137FE8" w:rsidRPr="008062F0" w:rsidRDefault="00137FE8" w:rsidP="00137FE8">
      <w:pPr>
        <w:pStyle w:val="Zkladntext"/>
        <w:ind w:left="420" w:right="117"/>
        <w:jc w:val="both"/>
        <w:rPr>
          <w:noProof/>
          <w:lang w:val="sk-SK"/>
        </w:rPr>
      </w:pPr>
    </w:p>
    <w:p w14:paraId="7150ADB5" w14:textId="00A52B7E" w:rsidR="00180742" w:rsidRPr="008062F0" w:rsidRDefault="54FD990F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Asistent učiteľa</w:t>
      </w:r>
      <w:r w:rsidR="00E45CF3">
        <w:rPr>
          <w:noProof/>
          <w:lang w:val="sk-SK"/>
        </w:rPr>
        <w:t xml:space="preserve"> – v škole máme 5</w:t>
      </w:r>
      <w:r w:rsidRPr="54FD990F">
        <w:rPr>
          <w:noProof/>
          <w:lang w:val="sk-SK"/>
        </w:rPr>
        <w:t xml:space="preserve"> pedagogických asistentov, ktorí spolupracujú v triede s vyučujúcim učiteľom, spoluorganizujú činnosti žiaka počas vyučovania, spolupracujú s rodinou žiaka a uľahčujú adaptáciu žiaka a pomáhajú prekonávať bariéry plynúce z narušenia.</w:t>
      </w:r>
    </w:p>
    <w:p w14:paraId="734A333D" w14:textId="47257343" w:rsidR="54FD990F" w:rsidRDefault="54FD990F" w:rsidP="00AB7FD1">
      <w:pPr>
        <w:ind w:left="142"/>
      </w:pPr>
      <w:r w:rsidRPr="54FD990F">
        <w:rPr>
          <w:noProof/>
          <w:lang w:val="en-US"/>
        </w:rPr>
        <w:t>Jeho pracovná náplň vychádza z nasledujúcich činností:</w:t>
      </w:r>
    </w:p>
    <w:p w14:paraId="4F678D9D" w14:textId="53A2C342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cs="Times New Roman"/>
          <w:noProof/>
          <w:lang w:val="en-US"/>
        </w:rPr>
        <w:t>bezprostredná spolupráca s učiteľom v triede a s pedagogickými zamestnancami školy,</w:t>
      </w:r>
    </w:p>
    <w:p w14:paraId="26F6DC63" w14:textId="291F7B04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uľahčovanie adaptácie žiaka na prostredie školy a pomáhanie prekonávania bariér, ktoré plynú z narušenia,</w:t>
      </w:r>
    </w:p>
    <w:p w14:paraId="60735B45" w14:textId="730F0AB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spoluorganizovanie činnosti žiaka počas vyučovania v súlade s pokynmi učiteľa,</w:t>
      </w:r>
    </w:p>
    <w:p w14:paraId="6B08329F" w14:textId="2FA5C58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vykonávanie pedagogického dozoru počas prestávok zameraného na žiakov s VPU,</w:t>
      </w:r>
    </w:p>
    <w:p w14:paraId="47E41EB5" w14:textId="31ABF52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pomáhanie pri príprave učebných pomôcok,</w:t>
      </w:r>
    </w:p>
    <w:p w14:paraId="3190D459" w14:textId="2492F1C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pri voľnočasových aktivitách organizovaných školou,</w:t>
      </w:r>
    </w:p>
    <w:p w14:paraId="6D85692E" w14:textId="6FD9BEB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s rodinou žiaka,</w:t>
      </w:r>
    </w:p>
    <w:p w14:paraId="5C3B405B" w14:textId="342D10C8" w:rsidR="54FD990F" w:rsidRPr="0018699C" w:rsidRDefault="54FD990F" w:rsidP="0018699C">
      <w:pPr>
        <w:pStyle w:val="Zkladntext"/>
        <w:numPr>
          <w:ilvl w:val="0"/>
          <w:numId w:val="31"/>
        </w:numPr>
        <w:ind w:right="117"/>
        <w:jc w:val="both"/>
      </w:pPr>
      <w:r w:rsidRPr="0018699C">
        <w:rPr>
          <w:rFonts w:eastAsia="Calibri" w:cs="Times New Roman"/>
          <w:noProof/>
        </w:rPr>
        <w:t>v prípade potreby oboznamovanie sa so zdravotným stavom žiaka.</w:t>
      </w:r>
    </w:p>
    <w:p w14:paraId="3D4DD09D" w14:textId="77777777" w:rsidR="0018699C" w:rsidRDefault="0018699C" w:rsidP="0018699C">
      <w:pPr>
        <w:pStyle w:val="Zkladntext"/>
        <w:ind w:left="720" w:right="117"/>
        <w:jc w:val="both"/>
      </w:pPr>
    </w:p>
    <w:p w14:paraId="03B94F49" w14:textId="6B265D3C" w:rsidR="00B9163A" w:rsidRPr="00EB0C6A" w:rsidRDefault="54FD990F" w:rsidP="00EB0C6A">
      <w:pPr>
        <w:pStyle w:val="Zkladntext"/>
        <w:ind w:left="142" w:right="117"/>
        <w:jc w:val="both"/>
        <w:rPr>
          <w:rFonts w:eastAsia="Calibri" w:cs="Times New Roman"/>
          <w:noProof/>
        </w:rPr>
      </w:pPr>
      <w:r w:rsidRPr="0018699C">
        <w:rPr>
          <w:rFonts w:eastAsia="Calibri" w:cs="Times New Roman"/>
          <w:noProof/>
        </w:rPr>
        <w:t xml:space="preserve">Rozvrh hodín špeciálnych tried pre žiakov s VPU sú prispôsobené rozvrhom bežných tried tak, aby žiaci boli vzdelávaní spoločne v niektorých predmetoch výchovno - estetického zamerania. </w:t>
      </w:r>
    </w:p>
    <w:p w14:paraId="34345076" w14:textId="77CD7E39" w:rsidR="007A2357" w:rsidRDefault="54FD990F" w:rsidP="54FD990F">
      <w:pPr>
        <w:pStyle w:val="Zkladntext"/>
        <w:ind w:left="142" w:right="117" w:firstLine="1082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 logopéd</w:t>
      </w:r>
      <w:r w:rsidRPr="54FD990F">
        <w:rPr>
          <w:noProof/>
          <w:lang w:val="sk-SK"/>
        </w:rPr>
        <w:t xml:space="preserve"> – Napriek opakovaným pokusom sa škole nepodarilo zabezpečiť personálnu podporu školského logopéda z dôvodu nedostatku adekátne kvalifikovaných logopédov v okolí.</w:t>
      </w:r>
    </w:p>
    <w:p w14:paraId="7414EFD8" w14:textId="77777777" w:rsidR="007A2357" w:rsidRDefault="007A2357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>
        <w:rPr>
          <w:noProof/>
          <w:lang w:val="sk-SK"/>
        </w:rPr>
        <w:t>P</w:t>
      </w:r>
      <w:r w:rsidR="00B9163A" w:rsidRPr="008062F0">
        <w:rPr>
          <w:noProof/>
          <w:lang w:val="sk-SK"/>
        </w:rPr>
        <w:t xml:space="preserve">ri </w:t>
      </w:r>
      <w:r>
        <w:rPr>
          <w:noProof/>
          <w:lang w:val="sk-SK"/>
        </w:rPr>
        <w:t xml:space="preserve">žiakoch kde poradenské zariadenie odporúča individuálnu logopedickú intervenciu ako súčasť vzdelavácieho programu, odporúčame rodičom zvýšiť frekvenciu návštev u klinických logopédov. Zároveň v rámci výučby špecifických predmetov sa u týchto žiakov zameriavame na rozvoj reči a komunikácie. </w:t>
      </w:r>
    </w:p>
    <w:p w14:paraId="6D846F5D" w14:textId="77777777" w:rsidR="00B44AEC" w:rsidRDefault="00B44AEC" w:rsidP="0058786E">
      <w:pPr>
        <w:pStyle w:val="Zkladntext"/>
        <w:ind w:left="142" w:right="117" w:firstLine="567"/>
        <w:jc w:val="both"/>
        <w:rPr>
          <w:noProof/>
          <w:lang w:val="sk-SK"/>
        </w:rPr>
      </w:pPr>
    </w:p>
    <w:p w14:paraId="50D6F509" w14:textId="77777777" w:rsidR="0058786E" w:rsidRDefault="0058786E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 w:rsidRPr="00B44AEC">
        <w:rPr>
          <w:b/>
          <w:noProof/>
          <w:lang w:val="sk-SK"/>
        </w:rPr>
        <w:t>Podporné personálne zabezpečenie – školský psychológ</w:t>
      </w:r>
      <w:r>
        <w:rPr>
          <w:noProof/>
          <w:lang w:val="sk-SK"/>
        </w:rPr>
        <w:t xml:space="preserve"> </w:t>
      </w:r>
      <w:r w:rsidR="00B44AEC">
        <w:rPr>
          <w:noProof/>
          <w:lang w:val="sk-SK"/>
        </w:rPr>
        <w:t>– sleduje osobnostný, kognitívny sociálny a emocionálny vývin žiakov. Spolupracuje pri adaptácii  žiakov, spolupracuje s centrami psychologickej a špeciálno – pedagogickej starostlivosti a zdravotníckymi zariadeniami pri práci s deťmi s VPÚ.</w:t>
      </w:r>
    </w:p>
    <w:p w14:paraId="6E681184" w14:textId="77777777" w:rsidR="00985693" w:rsidRDefault="00985693" w:rsidP="00985693">
      <w:pPr>
        <w:pStyle w:val="Zkladntext"/>
        <w:ind w:left="1224" w:right="117"/>
        <w:jc w:val="both"/>
        <w:rPr>
          <w:b/>
          <w:noProof/>
          <w:lang w:val="sk-SK"/>
        </w:rPr>
      </w:pPr>
    </w:p>
    <w:p w14:paraId="14E1BC45" w14:textId="77777777" w:rsidR="00600798" w:rsidRPr="00985693" w:rsidRDefault="00B9163A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6" w:name="_Toc529173653"/>
      <w:r w:rsidRPr="008062F0">
        <w:rPr>
          <w:noProof/>
        </w:rPr>
        <w:t>Povinné materiálno-technické a priestorové zabezpečenie</w:t>
      </w:r>
      <w:bookmarkEnd w:id="26"/>
      <w:r w:rsidRPr="008062F0">
        <w:rPr>
          <w:noProof/>
        </w:rPr>
        <w:t xml:space="preserve"> </w:t>
      </w:r>
    </w:p>
    <w:p w14:paraId="230165FA" w14:textId="77777777" w:rsidR="00600798" w:rsidRPr="008062F0" w:rsidRDefault="00600798" w:rsidP="00600798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278D8E93" w14:textId="533DD703" w:rsidR="00985693" w:rsidRDefault="00094D3C" w:rsidP="54FD990F">
      <w:pPr>
        <w:pStyle w:val="Zkladntext"/>
        <w:ind w:right="115"/>
        <w:jc w:val="both"/>
        <w:rPr>
          <w:b/>
          <w:bCs/>
          <w:noProof/>
          <w:lang w:val="sk-SK"/>
        </w:rPr>
      </w:pPr>
      <w:r>
        <w:rPr>
          <w:noProof/>
          <w:spacing w:val="-1"/>
          <w:lang w:val="sk-SK"/>
        </w:rPr>
        <w:tab/>
      </w:r>
      <w:r w:rsidR="00600798" w:rsidRPr="008062F0">
        <w:rPr>
          <w:noProof/>
          <w:spacing w:val="-1"/>
          <w:lang w:val="sk-SK"/>
        </w:rPr>
        <w:t xml:space="preserve">V </w:t>
      </w:r>
      <w:r w:rsidR="003C4A06" w:rsidRPr="008062F0">
        <w:rPr>
          <w:noProof/>
          <w:spacing w:val="-1"/>
          <w:lang w:val="sk-SK"/>
        </w:rPr>
        <w:t xml:space="preserve">špeciálnych </w:t>
      </w:r>
      <w:r w:rsidR="00600798" w:rsidRPr="008062F0">
        <w:rPr>
          <w:noProof/>
          <w:spacing w:val="-1"/>
          <w:lang w:val="sk-SK"/>
        </w:rPr>
        <w:t xml:space="preserve">učebňach sa nachádza priestor pre relaxáciu a nenáročnú pohybovú aktivitu počas vyučovania. Učebne sú vybavené </w:t>
      </w:r>
      <w:r w:rsidR="00600798" w:rsidRPr="008062F0">
        <w:rPr>
          <w:noProof/>
          <w:lang w:val="sk-SK"/>
        </w:rPr>
        <w:t xml:space="preserve">nástrojmi, </w:t>
      </w:r>
      <w:r w:rsidR="00600798" w:rsidRPr="008062F0">
        <w:rPr>
          <w:noProof/>
          <w:spacing w:val="-1"/>
          <w:lang w:val="sk-SK"/>
        </w:rPr>
        <w:t>pomôckami,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technikou,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materiálmi</w:t>
      </w:r>
      <w:r w:rsidR="003C4A06" w:rsidRPr="008062F0">
        <w:rPr>
          <w:noProof/>
          <w:spacing w:val="-1"/>
          <w:lang w:val="sk-SK"/>
        </w:rPr>
        <w:t xml:space="preserve"> – rôznymi kompenzačnými pomôckami. Pedagógovia úzko spolupracujú so školským psychológom, odbornými zamestnancami CPPPaP. Ďale</w:t>
      </w:r>
      <w:r w:rsidR="002D52F7" w:rsidRPr="008062F0">
        <w:rPr>
          <w:noProof/>
          <w:spacing w:val="-1"/>
          <w:lang w:val="sk-SK"/>
        </w:rPr>
        <w:t>j sú vyba</w:t>
      </w:r>
      <w:r w:rsidR="003C4A06" w:rsidRPr="008062F0">
        <w:rPr>
          <w:noProof/>
          <w:spacing w:val="-1"/>
          <w:lang w:val="sk-SK"/>
        </w:rPr>
        <w:t>vené</w:t>
      </w:r>
      <w:r w:rsidR="00600798" w:rsidRPr="008062F0">
        <w:rPr>
          <w:noProof/>
          <w:spacing w:val="-1"/>
          <w:lang w:val="sk-SK"/>
        </w:rPr>
        <w:t xml:space="preserve"> priestormi na odkladanie pomôcok, priestormi pre hygienické zabezpečenie. Žiaci majú možnosť navštevovať ŠKD, majú k dispozícií veľkú telocvičňu, gymnastickú telocvičňu, v areáli školy športový areál s multifunkčným ihriskom. Majú možnosť sa vzdelávať v počítačovej učebi s primeraným množstvom počítačov s pripojením na internet, ktoré navštevujú počas vyučovania, ktoré majú možnosť navštevovať aj vo voľnom čase v čase krúžkov. Školská knižnica obsahuje knihy rôznych žánrov a žiaci majú možnosť vypožičať si knihy domov. Žiaci sa môžu stravovať v školskej jedálni, žiaci zo SZP sa stravujú za symbolický poplatok. </w:t>
      </w:r>
      <w:r w:rsidR="003C4A06" w:rsidRPr="008062F0">
        <w:rPr>
          <w:noProof/>
          <w:spacing w:val="-1"/>
          <w:lang w:val="sk-SK"/>
        </w:rPr>
        <w:t xml:space="preserve">Majú v ponuke široké porfólio  záujmových útvarov. </w:t>
      </w:r>
    </w:p>
    <w:p w14:paraId="7CB33CA5" w14:textId="77777777" w:rsidR="00985693" w:rsidRDefault="00985693" w:rsidP="00985693">
      <w:pPr>
        <w:pStyle w:val="Zkladntext"/>
        <w:ind w:right="115"/>
        <w:jc w:val="both"/>
        <w:rPr>
          <w:b/>
          <w:noProof/>
          <w:lang w:val="sk-SK"/>
        </w:rPr>
      </w:pPr>
    </w:p>
    <w:p w14:paraId="0E13277C" w14:textId="77777777" w:rsidR="00600798" w:rsidRPr="008062F0" w:rsidRDefault="000A1EE4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7" w:name="_Toc529173654"/>
      <w:r w:rsidRPr="008062F0">
        <w:rPr>
          <w:noProof/>
        </w:rPr>
        <w:t>Podmienky na zaistenie bezpečnosti a ochrany zdravia pri výchovy a vzdelávaní</w:t>
      </w:r>
      <w:bookmarkEnd w:id="27"/>
    </w:p>
    <w:p w14:paraId="17414610" w14:textId="77777777" w:rsidR="000A1EE4" w:rsidRPr="008062F0" w:rsidRDefault="000A1EE4" w:rsidP="000A1EE4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02BEDB7C" w14:textId="77777777" w:rsidR="000A1EE4" w:rsidRDefault="00094D3C" w:rsidP="00985693">
      <w:pPr>
        <w:pStyle w:val="Zkladntext"/>
        <w:ind w:left="0"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0A1EE4" w:rsidRPr="008062F0">
        <w:rPr>
          <w:noProof/>
          <w:lang w:val="sk-SK"/>
        </w:rPr>
        <w:t>Špeciálne triedy zabezpečujú bezpečné a zdraviu vyhovujúce podmienky v priestoroch na vyučovanie a vykonáva:</w:t>
      </w:r>
    </w:p>
    <w:p w14:paraId="781DF2CB" w14:textId="77777777" w:rsidR="00985693" w:rsidRPr="008062F0" w:rsidRDefault="00985693" w:rsidP="00985693">
      <w:pPr>
        <w:pStyle w:val="Zkladntext"/>
        <w:ind w:left="0" w:right="115"/>
        <w:jc w:val="both"/>
        <w:rPr>
          <w:noProof/>
          <w:lang w:val="sk-SK"/>
        </w:rPr>
      </w:pPr>
    </w:p>
    <w:p w14:paraId="56BBF253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poučenie žiakov o ochrane zdravia pri práci</w:t>
      </w:r>
    </w:p>
    <w:p w14:paraId="20EAA3B6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školy o bezpečnosti a ochrane zdravia pri práci</w:t>
      </w:r>
    </w:p>
    <w:p w14:paraId="5DCB3E08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o požiarnej ochrane</w:t>
      </w:r>
    </w:p>
    <w:p w14:paraId="2336F401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kontroly BOZP a PO</w:t>
      </w:r>
    </w:p>
    <w:p w14:paraId="2956C50D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revízie a odstraňujú sa zistené nedostatky</w:t>
      </w:r>
    </w:p>
    <w:p w14:paraId="2A369725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Špeciálne triedy dodržiavajú struktúru práce a odpočinku žiakov a učiteľov počas dňa, vhodný režim vyučovania s ohľadom na vek žiakov</w:t>
      </w:r>
    </w:p>
    <w:p w14:paraId="6703461F" w14:textId="77777777" w:rsidR="00425D4A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Pri zaisťovaní bezpečnosti a ochrany zdravia žiakov vo výchove a vzdelávaní v ško</w:t>
      </w:r>
      <w:r w:rsidR="002D52F7" w:rsidRPr="008062F0">
        <w:rPr>
          <w:noProof/>
          <w:lang w:val="sk-SK"/>
        </w:rPr>
        <w:t>le I mimo školy postupujeme podľ</w:t>
      </w:r>
      <w:r w:rsidRPr="008062F0">
        <w:rPr>
          <w:noProof/>
          <w:lang w:val="sk-SK"/>
        </w:rPr>
        <w:t>a platnej vyhl</w:t>
      </w:r>
      <w:r w:rsidR="00D538B8">
        <w:rPr>
          <w:noProof/>
          <w:lang w:val="sk-SK"/>
        </w:rPr>
        <w:t>ášky,</w:t>
      </w:r>
    </w:p>
    <w:p w14:paraId="16788234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57A6A0F0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7DF0CA62" w14:textId="77777777" w:rsidR="003F0540" w:rsidRPr="008062F0" w:rsidRDefault="003F0540" w:rsidP="003F0540">
      <w:pPr>
        <w:rPr>
          <w:noProof/>
        </w:rPr>
      </w:pPr>
    </w:p>
    <w:sectPr w:rsidR="003F0540" w:rsidRPr="0080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574E" w14:textId="77777777" w:rsidR="003B7A3A" w:rsidRDefault="003B7A3A">
      <w:pPr>
        <w:spacing w:after="0" w:line="240" w:lineRule="auto"/>
      </w:pPr>
      <w:r>
        <w:separator/>
      </w:r>
    </w:p>
  </w:endnote>
  <w:endnote w:type="continuationSeparator" w:id="0">
    <w:p w14:paraId="4EBC7D66" w14:textId="77777777" w:rsidR="003B7A3A" w:rsidRDefault="003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B660" w14:textId="09F539E8" w:rsidR="0090762D" w:rsidRDefault="0090762D">
    <w:pPr>
      <w:spacing w:line="14" w:lineRule="auto"/>
      <w:rPr>
        <w:sz w:val="18"/>
        <w:szCs w:val="18"/>
      </w:rPr>
    </w:pPr>
    <w:r>
      <w:rPr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30ABE" wp14:editId="5D04531C">
              <wp:simplePos x="0" y="0"/>
              <wp:positionH relativeFrom="page">
                <wp:posOffset>3690620</wp:posOffset>
              </wp:positionH>
              <wp:positionV relativeFrom="page">
                <wp:posOffset>9957435</wp:posOffset>
              </wp:positionV>
              <wp:extent cx="179070" cy="152400"/>
              <wp:effectExtent l="4445" t="381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FC9B5" w14:textId="4C3B15D0" w:rsidR="0090762D" w:rsidRDefault="0090762D">
                          <w:pPr>
                            <w:spacing w:line="215" w:lineRule="exact"/>
                            <w:ind w:left="4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B75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0AB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290.6pt;margin-top:784.0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" filled="f" stroked="f">
              <v:textbox inset="0,0,0,0">
                <w:txbxContent>
                  <w:p w14:paraId="05AFC9B5" w14:textId="4C3B15D0" w:rsidR="0090762D" w:rsidRDefault="0090762D">
                    <w:pPr>
                      <w:spacing w:line="215" w:lineRule="exact"/>
                      <w:ind w:left="4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B75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91F2" w14:textId="77777777" w:rsidR="003B7A3A" w:rsidRDefault="003B7A3A">
      <w:pPr>
        <w:spacing w:after="0" w:line="240" w:lineRule="auto"/>
      </w:pPr>
      <w:r>
        <w:separator/>
      </w:r>
    </w:p>
  </w:footnote>
  <w:footnote w:type="continuationSeparator" w:id="0">
    <w:p w14:paraId="43A93583" w14:textId="77777777" w:rsidR="003B7A3A" w:rsidRDefault="003B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7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BA1D5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D30D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6565EC"/>
    <w:multiLevelType w:val="multilevel"/>
    <w:tmpl w:val="27CAE6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2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3F7276"/>
    <w:multiLevelType w:val="hybridMultilevel"/>
    <w:tmpl w:val="B8A40056"/>
    <w:lvl w:ilvl="0" w:tplc="53F8CB10">
      <w:start w:val="10"/>
      <w:numFmt w:val="decimal"/>
      <w:lvlText w:val="%1"/>
      <w:lvlJc w:val="left"/>
      <w:pPr>
        <w:ind w:left="534" w:hanging="413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D50E329C">
      <w:start w:val="1"/>
      <w:numFmt w:val="bullet"/>
      <w:lvlText w:val="–"/>
      <w:lvlJc w:val="left"/>
      <w:pPr>
        <w:ind w:left="682" w:hanging="260"/>
      </w:pPr>
      <w:rPr>
        <w:rFonts w:ascii="Garamond" w:eastAsia="Garamond" w:hAnsi="Garamond" w:hint="default"/>
        <w:sz w:val="24"/>
        <w:szCs w:val="24"/>
      </w:rPr>
    </w:lvl>
    <w:lvl w:ilvl="2" w:tplc="EE467BE0">
      <w:start w:val="1"/>
      <w:numFmt w:val="bullet"/>
      <w:lvlText w:val="•"/>
      <w:lvlJc w:val="left"/>
      <w:pPr>
        <w:ind w:left="1641" w:hanging="260"/>
      </w:pPr>
      <w:rPr>
        <w:rFonts w:hint="default"/>
      </w:rPr>
    </w:lvl>
    <w:lvl w:ilvl="3" w:tplc="E4D8C000">
      <w:start w:val="1"/>
      <w:numFmt w:val="bullet"/>
      <w:lvlText w:val="•"/>
      <w:lvlJc w:val="left"/>
      <w:pPr>
        <w:ind w:left="2599" w:hanging="260"/>
      </w:pPr>
      <w:rPr>
        <w:rFonts w:hint="default"/>
      </w:rPr>
    </w:lvl>
    <w:lvl w:ilvl="4" w:tplc="439ABE4E">
      <w:start w:val="1"/>
      <w:numFmt w:val="bullet"/>
      <w:lvlText w:val="•"/>
      <w:lvlJc w:val="left"/>
      <w:pPr>
        <w:ind w:left="3557" w:hanging="260"/>
      </w:pPr>
      <w:rPr>
        <w:rFonts w:hint="default"/>
      </w:rPr>
    </w:lvl>
    <w:lvl w:ilvl="5" w:tplc="3F60A3D6">
      <w:start w:val="1"/>
      <w:numFmt w:val="bullet"/>
      <w:lvlText w:val="•"/>
      <w:lvlJc w:val="left"/>
      <w:pPr>
        <w:ind w:left="4515" w:hanging="260"/>
      </w:pPr>
      <w:rPr>
        <w:rFonts w:hint="default"/>
      </w:rPr>
    </w:lvl>
    <w:lvl w:ilvl="6" w:tplc="E28E1B62">
      <w:start w:val="1"/>
      <w:numFmt w:val="bullet"/>
      <w:lvlText w:val="•"/>
      <w:lvlJc w:val="left"/>
      <w:pPr>
        <w:ind w:left="5473" w:hanging="260"/>
      </w:pPr>
      <w:rPr>
        <w:rFonts w:hint="default"/>
      </w:rPr>
    </w:lvl>
    <w:lvl w:ilvl="7" w:tplc="C9927596">
      <w:start w:val="1"/>
      <w:numFmt w:val="bullet"/>
      <w:lvlText w:val="•"/>
      <w:lvlJc w:val="left"/>
      <w:pPr>
        <w:ind w:left="6431" w:hanging="260"/>
      </w:pPr>
      <w:rPr>
        <w:rFonts w:hint="default"/>
      </w:rPr>
    </w:lvl>
    <w:lvl w:ilvl="8" w:tplc="55700700">
      <w:start w:val="1"/>
      <w:numFmt w:val="bullet"/>
      <w:lvlText w:val="•"/>
      <w:lvlJc w:val="left"/>
      <w:pPr>
        <w:ind w:left="7390" w:hanging="260"/>
      </w:pPr>
      <w:rPr>
        <w:rFonts w:hint="default"/>
      </w:rPr>
    </w:lvl>
  </w:abstractNum>
  <w:abstractNum w:abstractNumId="5" w15:restartNumberingAfterBreak="0">
    <w:nsid w:val="177762C4"/>
    <w:multiLevelType w:val="hybridMultilevel"/>
    <w:tmpl w:val="8FE02938"/>
    <w:lvl w:ilvl="0" w:tplc="A4143714">
      <w:start w:val="2"/>
      <w:numFmt w:val="decimal"/>
      <w:lvlText w:val="%1"/>
      <w:lvlJc w:val="left"/>
      <w:pPr>
        <w:ind w:left="390" w:hanging="27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6483E08">
      <w:start w:val="1"/>
      <w:numFmt w:val="bullet"/>
      <w:lvlText w:val="•"/>
      <w:lvlJc w:val="left"/>
      <w:pPr>
        <w:ind w:left="1281" w:hanging="274"/>
      </w:pPr>
      <w:rPr>
        <w:rFonts w:hint="default"/>
      </w:rPr>
    </w:lvl>
    <w:lvl w:ilvl="2" w:tplc="37761192">
      <w:start w:val="1"/>
      <w:numFmt w:val="bullet"/>
      <w:lvlText w:val="•"/>
      <w:lvlJc w:val="left"/>
      <w:pPr>
        <w:ind w:left="2173" w:hanging="274"/>
      </w:pPr>
      <w:rPr>
        <w:rFonts w:hint="default"/>
      </w:rPr>
    </w:lvl>
    <w:lvl w:ilvl="3" w:tplc="869C7682">
      <w:start w:val="1"/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702317C">
      <w:start w:val="1"/>
      <w:numFmt w:val="bullet"/>
      <w:lvlText w:val="•"/>
      <w:lvlJc w:val="left"/>
      <w:pPr>
        <w:ind w:left="3956" w:hanging="274"/>
      </w:pPr>
      <w:rPr>
        <w:rFonts w:hint="default"/>
      </w:rPr>
    </w:lvl>
    <w:lvl w:ilvl="5" w:tplc="E13434C2">
      <w:start w:val="1"/>
      <w:numFmt w:val="bullet"/>
      <w:lvlText w:val="•"/>
      <w:lvlJc w:val="left"/>
      <w:pPr>
        <w:ind w:left="4848" w:hanging="274"/>
      </w:pPr>
      <w:rPr>
        <w:rFonts w:hint="default"/>
      </w:rPr>
    </w:lvl>
    <w:lvl w:ilvl="6" w:tplc="5F20D302">
      <w:start w:val="1"/>
      <w:numFmt w:val="bullet"/>
      <w:lvlText w:val="•"/>
      <w:lvlJc w:val="left"/>
      <w:pPr>
        <w:ind w:left="5739" w:hanging="274"/>
      </w:pPr>
      <w:rPr>
        <w:rFonts w:hint="default"/>
      </w:rPr>
    </w:lvl>
    <w:lvl w:ilvl="7" w:tplc="A956C31C">
      <w:start w:val="1"/>
      <w:numFmt w:val="bullet"/>
      <w:lvlText w:val="•"/>
      <w:lvlJc w:val="left"/>
      <w:pPr>
        <w:ind w:left="6631" w:hanging="274"/>
      </w:pPr>
      <w:rPr>
        <w:rFonts w:hint="default"/>
      </w:rPr>
    </w:lvl>
    <w:lvl w:ilvl="8" w:tplc="80329944">
      <w:start w:val="1"/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6" w15:restartNumberingAfterBreak="0">
    <w:nsid w:val="19DC3A35"/>
    <w:multiLevelType w:val="hybridMultilevel"/>
    <w:tmpl w:val="AB58C27C"/>
    <w:lvl w:ilvl="0" w:tplc="C960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2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9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F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6B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CA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CF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305"/>
    <w:multiLevelType w:val="hybridMultilevel"/>
    <w:tmpl w:val="9A5C595C"/>
    <w:lvl w:ilvl="0" w:tplc="898C4016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0E0E718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A04604F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CF0136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AADAEC7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6CA72AC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8F400BF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110A0634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45C87F8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" w15:restartNumberingAfterBreak="0">
    <w:nsid w:val="1D423438"/>
    <w:multiLevelType w:val="hybridMultilevel"/>
    <w:tmpl w:val="14264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D2C"/>
    <w:multiLevelType w:val="hybridMultilevel"/>
    <w:tmpl w:val="F3BAE250"/>
    <w:lvl w:ilvl="0" w:tplc="AB80D924">
      <w:start w:val="4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D38E6DE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4DDE91A4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C7C8BD4A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3BE41F76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60F05616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48E04BE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691A93DC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054A6C1E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0" w15:restartNumberingAfterBreak="0">
    <w:nsid w:val="204818D5"/>
    <w:multiLevelType w:val="hybridMultilevel"/>
    <w:tmpl w:val="B2B6995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6E5734"/>
    <w:multiLevelType w:val="hybridMultilevel"/>
    <w:tmpl w:val="A3163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0636"/>
    <w:multiLevelType w:val="hybridMultilevel"/>
    <w:tmpl w:val="0A604E6C"/>
    <w:lvl w:ilvl="0" w:tplc="D5D01A1C">
      <w:start w:val="1"/>
      <w:numFmt w:val="bullet"/>
      <w:lvlText w:val="–"/>
      <w:lvlJc w:val="left"/>
      <w:pPr>
        <w:ind w:left="682" w:hanging="284"/>
      </w:pPr>
      <w:rPr>
        <w:rFonts w:ascii="Garamond" w:eastAsia="Garamond" w:hAnsi="Garamond" w:hint="default"/>
        <w:sz w:val="24"/>
        <w:szCs w:val="24"/>
      </w:rPr>
    </w:lvl>
    <w:lvl w:ilvl="1" w:tplc="007276BE">
      <w:start w:val="1"/>
      <w:numFmt w:val="bullet"/>
      <w:lvlText w:val="•"/>
      <w:lvlJc w:val="left"/>
      <w:pPr>
        <w:ind w:left="1545" w:hanging="284"/>
      </w:pPr>
      <w:rPr>
        <w:rFonts w:hint="default"/>
      </w:rPr>
    </w:lvl>
    <w:lvl w:ilvl="2" w:tplc="FA9CF624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0AC639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6124886">
      <w:start w:val="1"/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CB483544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BB9CF974">
      <w:start w:val="1"/>
      <w:numFmt w:val="bullet"/>
      <w:lvlText w:val="•"/>
      <w:lvlJc w:val="left"/>
      <w:pPr>
        <w:ind w:left="5857" w:hanging="284"/>
      </w:pPr>
      <w:rPr>
        <w:rFonts w:hint="default"/>
      </w:rPr>
    </w:lvl>
    <w:lvl w:ilvl="7" w:tplc="9286A57A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CAE44924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3" w15:restartNumberingAfterBreak="0">
    <w:nsid w:val="24B7300B"/>
    <w:multiLevelType w:val="hybridMultilevel"/>
    <w:tmpl w:val="B57E4EA8"/>
    <w:lvl w:ilvl="0" w:tplc="E6420762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24D358D2"/>
    <w:multiLevelType w:val="hybridMultilevel"/>
    <w:tmpl w:val="5504EC3A"/>
    <w:lvl w:ilvl="0" w:tplc="EA6CCF7E">
      <w:start w:val="1"/>
      <w:numFmt w:val="decimal"/>
      <w:lvlText w:val="%1."/>
      <w:lvlJc w:val="left"/>
      <w:pPr>
        <w:ind w:left="138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FFCF5AA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2" w:tplc="4414172C">
      <w:start w:val="1"/>
      <w:numFmt w:val="bullet"/>
      <w:lvlText w:val="•"/>
      <w:lvlJc w:val="left"/>
      <w:pPr>
        <w:ind w:left="2991" w:hanging="284"/>
      </w:pPr>
      <w:rPr>
        <w:rFonts w:hint="default"/>
      </w:rPr>
    </w:lvl>
    <w:lvl w:ilvl="3" w:tplc="36AA77CE">
      <w:start w:val="1"/>
      <w:numFmt w:val="bullet"/>
      <w:lvlText w:val="•"/>
      <w:lvlJc w:val="left"/>
      <w:pPr>
        <w:ind w:left="3795" w:hanging="284"/>
      </w:pPr>
      <w:rPr>
        <w:rFonts w:hint="default"/>
      </w:rPr>
    </w:lvl>
    <w:lvl w:ilvl="4" w:tplc="B0EE220A">
      <w:start w:val="1"/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436006B0">
      <w:start w:val="1"/>
      <w:numFmt w:val="bullet"/>
      <w:lvlText w:val="•"/>
      <w:lvlJc w:val="left"/>
      <w:pPr>
        <w:ind w:left="5404" w:hanging="284"/>
      </w:pPr>
      <w:rPr>
        <w:rFonts w:hint="default"/>
      </w:rPr>
    </w:lvl>
    <w:lvl w:ilvl="6" w:tplc="CF625CEC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2AA45912">
      <w:start w:val="1"/>
      <w:numFmt w:val="bullet"/>
      <w:lvlText w:val="•"/>
      <w:lvlJc w:val="left"/>
      <w:pPr>
        <w:ind w:left="7013" w:hanging="284"/>
      </w:pPr>
      <w:rPr>
        <w:rFonts w:hint="default"/>
      </w:rPr>
    </w:lvl>
    <w:lvl w:ilvl="8" w:tplc="656C3D54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15" w15:restartNumberingAfterBreak="0">
    <w:nsid w:val="2A7517D8"/>
    <w:multiLevelType w:val="hybridMultilevel"/>
    <w:tmpl w:val="CA7C984C"/>
    <w:lvl w:ilvl="0" w:tplc="124434B0">
      <w:start w:val="1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51CA3B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CB4E078A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9F04EFBE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CB528EFC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F620F1C0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17A073C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0C5EE0E4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23D0699C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6" w15:restartNumberingAfterBreak="0">
    <w:nsid w:val="2B7A197F"/>
    <w:multiLevelType w:val="hybridMultilevel"/>
    <w:tmpl w:val="A1A01F5A"/>
    <w:lvl w:ilvl="0" w:tplc="12440496">
      <w:start w:val="1"/>
      <w:numFmt w:val="bullet"/>
      <w:lvlText w:val="-"/>
      <w:lvlJc w:val="left"/>
      <w:pPr>
        <w:ind w:left="296" w:hanging="180"/>
      </w:pPr>
      <w:rPr>
        <w:rFonts w:ascii="Arial" w:eastAsia="Arial" w:hAnsi="Arial" w:hint="default"/>
        <w:sz w:val="24"/>
        <w:szCs w:val="24"/>
      </w:rPr>
    </w:lvl>
    <w:lvl w:ilvl="1" w:tplc="4294B1BA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2" w:tplc="A45C07D8">
      <w:start w:val="1"/>
      <w:numFmt w:val="bullet"/>
      <w:lvlText w:val="•"/>
      <w:lvlJc w:val="left"/>
      <w:pPr>
        <w:ind w:left="2098" w:hanging="180"/>
      </w:pPr>
      <w:rPr>
        <w:rFonts w:hint="default"/>
      </w:rPr>
    </w:lvl>
    <w:lvl w:ilvl="3" w:tplc="55761700">
      <w:start w:val="1"/>
      <w:numFmt w:val="bullet"/>
      <w:lvlText w:val="•"/>
      <w:lvlJc w:val="left"/>
      <w:pPr>
        <w:ind w:left="2999" w:hanging="180"/>
      </w:pPr>
      <w:rPr>
        <w:rFonts w:hint="default"/>
      </w:rPr>
    </w:lvl>
    <w:lvl w:ilvl="4" w:tplc="B7666B88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A52C2BF2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5F8294DC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7" w:tplc="24B24938">
      <w:start w:val="1"/>
      <w:numFmt w:val="bullet"/>
      <w:lvlText w:val="•"/>
      <w:lvlJc w:val="left"/>
      <w:pPr>
        <w:ind w:left="6603" w:hanging="180"/>
      </w:pPr>
      <w:rPr>
        <w:rFonts w:hint="default"/>
      </w:rPr>
    </w:lvl>
    <w:lvl w:ilvl="8" w:tplc="4BBCFE5E">
      <w:start w:val="1"/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17" w15:restartNumberingAfterBreak="0">
    <w:nsid w:val="2C713642"/>
    <w:multiLevelType w:val="hybridMultilevel"/>
    <w:tmpl w:val="842AAAD2"/>
    <w:lvl w:ilvl="0" w:tplc="041B0001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" w15:restartNumberingAfterBreak="0">
    <w:nsid w:val="37167C70"/>
    <w:multiLevelType w:val="hybridMultilevel"/>
    <w:tmpl w:val="74EC0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2D9D"/>
    <w:multiLevelType w:val="hybridMultilevel"/>
    <w:tmpl w:val="1DD8523A"/>
    <w:lvl w:ilvl="0" w:tplc="F9FA6FE8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826248A">
      <w:start w:val="1"/>
      <w:numFmt w:val="bullet"/>
      <w:lvlText w:val="•"/>
      <w:lvlJc w:val="left"/>
      <w:pPr>
        <w:ind w:left="1235" w:hanging="240"/>
      </w:pPr>
      <w:rPr>
        <w:rFonts w:hint="default"/>
      </w:rPr>
    </w:lvl>
    <w:lvl w:ilvl="2" w:tplc="106C41DC">
      <w:start w:val="1"/>
      <w:numFmt w:val="bullet"/>
      <w:lvlText w:val="•"/>
      <w:lvlJc w:val="left"/>
      <w:pPr>
        <w:ind w:left="2154" w:hanging="240"/>
      </w:pPr>
      <w:rPr>
        <w:rFonts w:hint="default"/>
      </w:rPr>
    </w:lvl>
    <w:lvl w:ilvl="3" w:tplc="100A9260">
      <w:start w:val="1"/>
      <w:numFmt w:val="bullet"/>
      <w:lvlText w:val="•"/>
      <w:lvlJc w:val="left"/>
      <w:pPr>
        <w:ind w:left="3073" w:hanging="240"/>
      </w:pPr>
      <w:rPr>
        <w:rFonts w:hint="default"/>
      </w:rPr>
    </w:lvl>
    <w:lvl w:ilvl="4" w:tplc="E6EEBF04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36ED750">
      <w:start w:val="1"/>
      <w:numFmt w:val="bullet"/>
      <w:lvlText w:val="•"/>
      <w:lvlJc w:val="left"/>
      <w:pPr>
        <w:ind w:left="4911" w:hanging="240"/>
      </w:pPr>
      <w:rPr>
        <w:rFonts w:hint="default"/>
      </w:rPr>
    </w:lvl>
    <w:lvl w:ilvl="6" w:tplc="B400E9D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70D4EF0C">
      <w:start w:val="1"/>
      <w:numFmt w:val="bullet"/>
      <w:lvlText w:val="•"/>
      <w:lvlJc w:val="left"/>
      <w:pPr>
        <w:ind w:left="6749" w:hanging="240"/>
      </w:pPr>
      <w:rPr>
        <w:rFonts w:hint="default"/>
      </w:rPr>
    </w:lvl>
    <w:lvl w:ilvl="8" w:tplc="4822C378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20" w15:restartNumberingAfterBreak="0">
    <w:nsid w:val="43CE7166"/>
    <w:multiLevelType w:val="hybridMultilevel"/>
    <w:tmpl w:val="2F30AE1A"/>
    <w:lvl w:ilvl="0" w:tplc="A5A079A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78AA88FA">
      <w:start w:val="1"/>
      <w:numFmt w:val="bullet"/>
      <w:lvlText w:val="–"/>
      <w:lvlJc w:val="left"/>
      <w:pPr>
        <w:ind w:left="824" w:hanging="281"/>
      </w:pPr>
      <w:rPr>
        <w:rFonts w:ascii="Garamond" w:eastAsia="Garamond" w:hAnsi="Garamond" w:hint="default"/>
        <w:sz w:val="24"/>
        <w:szCs w:val="24"/>
      </w:rPr>
    </w:lvl>
    <w:lvl w:ilvl="2" w:tplc="596E25CE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C2CA7814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4" w:tplc="08A28E8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5FEF394">
      <w:start w:val="1"/>
      <w:numFmt w:val="bullet"/>
      <w:lvlText w:val="•"/>
      <w:lvlJc w:val="left"/>
      <w:pPr>
        <w:ind w:left="4594" w:hanging="281"/>
      </w:pPr>
      <w:rPr>
        <w:rFonts w:hint="default"/>
      </w:rPr>
    </w:lvl>
    <w:lvl w:ilvl="6" w:tplc="FAB824C6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86EA8A0">
      <w:start w:val="1"/>
      <w:numFmt w:val="bullet"/>
      <w:lvlText w:val="•"/>
      <w:lvlJc w:val="left"/>
      <w:pPr>
        <w:ind w:left="6479" w:hanging="281"/>
      </w:pPr>
      <w:rPr>
        <w:rFonts w:hint="default"/>
      </w:rPr>
    </w:lvl>
    <w:lvl w:ilvl="8" w:tplc="8A066F9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3F976DD"/>
    <w:multiLevelType w:val="hybridMultilevel"/>
    <w:tmpl w:val="B740AA2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6F2987"/>
    <w:multiLevelType w:val="hybridMultilevel"/>
    <w:tmpl w:val="D6B45034"/>
    <w:lvl w:ilvl="0" w:tplc="6CC0827C">
      <w:start w:val="5"/>
      <w:numFmt w:val="decimal"/>
      <w:lvlText w:val="%1"/>
      <w:lvlJc w:val="left"/>
      <w:pPr>
        <w:ind w:left="397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4A27316">
      <w:start w:val="1"/>
      <w:numFmt w:val="bullet"/>
      <w:lvlText w:val="•"/>
      <w:lvlJc w:val="left"/>
      <w:pPr>
        <w:ind w:left="1285" w:hanging="281"/>
      </w:pPr>
      <w:rPr>
        <w:rFonts w:hint="default"/>
      </w:rPr>
    </w:lvl>
    <w:lvl w:ilvl="2" w:tplc="8AB6E922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3" w:tplc="56A4293E">
      <w:start w:val="1"/>
      <w:numFmt w:val="bullet"/>
      <w:lvlText w:val="•"/>
      <w:lvlJc w:val="left"/>
      <w:pPr>
        <w:ind w:left="3063" w:hanging="281"/>
      </w:pPr>
      <w:rPr>
        <w:rFonts w:hint="default"/>
      </w:rPr>
    </w:lvl>
    <w:lvl w:ilvl="4" w:tplc="8220A2F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  <w:lvl w:ilvl="5" w:tplc="72886692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637267C8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7" w:tplc="00507128">
      <w:start w:val="1"/>
      <w:numFmt w:val="bullet"/>
      <w:lvlText w:val="•"/>
      <w:lvlJc w:val="left"/>
      <w:pPr>
        <w:ind w:left="6619" w:hanging="281"/>
      </w:pPr>
      <w:rPr>
        <w:rFonts w:hint="default"/>
      </w:rPr>
    </w:lvl>
    <w:lvl w:ilvl="8" w:tplc="9DE6047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23" w15:restartNumberingAfterBreak="0">
    <w:nsid w:val="4BC62C0E"/>
    <w:multiLevelType w:val="hybridMultilevel"/>
    <w:tmpl w:val="9FE832C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8B1A88"/>
    <w:multiLevelType w:val="hybridMultilevel"/>
    <w:tmpl w:val="F97E15F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72A1EC4"/>
    <w:multiLevelType w:val="hybridMultilevel"/>
    <w:tmpl w:val="071896C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307941"/>
    <w:multiLevelType w:val="hybridMultilevel"/>
    <w:tmpl w:val="1F6482D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71C56F0C"/>
    <w:multiLevelType w:val="hybridMultilevel"/>
    <w:tmpl w:val="030E958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4647BA9"/>
    <w:multiLevelType w:val="hybridMultilevel"/>
    <w:tmpl w:val="6726A110"/>
    <w:lvl w:ilvl="0" w:tplc="041B0001">
      <w:start w:val="1"/>
      <w:numFmt w:val="bullet"/>
      <w:lvlText w:val=""/>
      <w:lvlJc w:val="left"/>
      <w:pPr>
        <w:ind w:left="296" w:hanging="180"/>
      </w:pPr>
      <w:rPr>
        <w:rFonts w:ascii="Symbol" w:hAnsi="Symbol" w:hint="default"/>
        <w:sz w:val="24"/>
        <w:szCs w:val="24"/>
      </w:rPr>
    </w:lvl>
    <w:lvl w:ilvl="1" w:tplc="4294B1BA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2" w:tplc="A45C07D8">
      <w:start w:val="1"/>
      <w:numFmt w:val="bullet"/>
      <w:lvlText w:val="•"/>
      <w:lvlJc w:val="left"/>
      <w:pPr>
        <w:ind w:left="2098" w:hanging="180"/>
      </w:pPr>
      <w:rPr>
        <w:rFonts w:hint="default"/>
      </w:rPr>
    </w:lvl>
    <w:lvl w:ilvl="3" w:tplc="55761700">
      <w:start w:val="1"/>
      <w:numFmt w:val="bullet"/>
      <w:lvlText w:val="•"/>
      <w:lvlJc w:val="left"/>
      <w:pPr>
        <w:ind w:left="2999" w:hanging="180"/>
      </w:pPr>
      <w:rPr>
        <w:rFonts w:hint="default"/>
      </w:rPr>
    </w:lvl>
    <w:lvl w:ilvl="4" w:tplc="B7666B88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A52C2BF2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5F8294DC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7" w:tplc="24B24938">
      <w:start w:val="1"/>
      <w:numFmt w:val="bullet"/>
      <w:lvlText w:val="•"/>
      <w:lvlJc w:val="left"/>
      <w:pPr>
        <w:ind w:left="6603" w:hanging="180"/>
      </w:pPr>
      <w:rPr>
        <w:rFonts w:hint="default"/>
      </w:rPr>
    </w:lvl>
    <w:lvl w:ilvl="8" w:tplc="4BBCFE5E">
      <w:start w:val="1"/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29" w15:restartNumberingAfterBreak="0">
    <w:nsid w:val="76102191"/>
    <w:multiLevelType w:val="hybridMultilevel"/>
    <w:tmpl w:val="EE469350"/>
    <w:lvl w:ilvl="0" w:tplc="F8961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C119E"/>
    <w:multiLevelType w:val="hybridMultilevel"/>
    <w:tmpl w:val="1BD2B32C"/>
    <w:lvl w:ilvl="0" w:tplc="32B476A6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492ED2EC">
      <w:start w:val="1"/>
      <w:numFmt w:val="bullet"/>
      <w:lvlText w:val="-"/>
      <w:lvlJc w:val="left"/>
      <w:pPr>
        <w:ind w:left="898" w:hanging="360"/>
      </w:pPr>
      <w:rPr>
        <w:rFonts w:ascii="Arial" w:eastAsia="Arial" w:hAnsi="Arial" w:hint="default"/>
        <w:sz w:val="24"/>
        <w:szCs w:val="24"/>
      </w:rPr>
    </w:lvl>
    <w:lvl w:ilvl="2" w:tplc="38F8C98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7F0D180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C256D98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00461A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7F600EC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9DA2D1B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9348D87C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31" w15:restartNumberingAfterBreak="0">
    <w:nsid w:val="7F220F59"/>
    <w:multiLevelType w:val="multilevel"/>
    <w:tmpl w:val="28269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4"/>
  </w:num>
  <w:num w:numId="5">
    <w:abstractNumId w:val="1"/>
  </w:num>
  <w:num w:numId="6">
    <w:abstractNumId w:val="26"/>
  </w:num>
  <w:num w:numId="7">
    <w:abstractNumId w:val="3"/>
  </w:num>
  <w:num w:numId="8">
    <w:abstractNumId w:val="2"/>
  </w:num>
  <w:num w:numId="9">
    <w:abstractNumId w:val="31"/>
  </w:num>
  <w:num w:numId="10">
    <w:abstractNumId w:val="0"/>
  </w:num>
  <w:num w:numId="11">
    <w:abstractNumId w:val="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4"/>
  </w:num>
  <w:num w:numId="17">
    <w:abstractNumId w:val="30"/>
  </w:num>
  <w:num w:numId="18">
    <w:abstractNumId w:val="20"/>
  </w:num>
  <w:num w:numId="19">
    <w:abstractNumId w:val="22"/>
  </w:num>
  <w:num w:numId="20">
    <w:abstractNumId w:val="5"/>
  </w:num>
  <w:num w:numId="21">
    <w:abstractNumId w:val="9"/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</w:num>
  <w:num w:numId="24">
    <w:abstractNumId w:val="18"/>
  </w:num>
  <w:num w:numId="25">
    <w:abstractNumId w:val="21"/>
  </w:num>
  <w:num w:numId="26">
    <w:abstractNumId w:val="23"/>
  </w:num>
  <w:num w:numId="27">
    <w:abstractNumId w:val="27"/>
  </w:num>
  <w:num w:numId="28">
    <w:abstractNumId w:val="10"/>
  </w:num>
  <w:num w:numId="29">
    <w:abstractNumId w:val="25"/>
  </w:num>
  <w:num w:numId="30">
    <w:abstractNumId w:val="17"/>
  </w:num>
  <w:num w:numId="31">
    <w:abstractNumId w:val="8"/>
  </w:num>
  <w:num w:numId="32">
    <w:abstractNumId w:val="11"/>
  </w:num>
  <w:num w:numId="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0"/>
    <w:rsid w:val="000026F4"/>
    <w:rsid w:val="00005465"/>
    <w:rsid w:val="00033210"/>
    <w:rsid w:val="0003530A"/>
    <w:rsid w:val="00054007"/>
    <w:rsid w:val="00054849"/>
    <w:rsid w:val="00062F51"/>
    <w:rsid w:val="0008492F"/>
    <w:rsid w:val="00094D3C"/>
    <w:rsid w:val="00095204"/>
    <w:rsid w:val="000A11E1"/>
    <w:rsid w:val="000A1EE4"/>
    <w:rsid w:val="000A5B75"/>
    <w:rsid w:val="000C3053"/>
    <w:rsid w:val="000C7D90"/>
    <w:rsid w:val="0013680B"/>
    <w:rsid w:val="00137FE8"/>
    <w:rsid w:val="00143B93"/>
    <w:rsid w:val="001521FD"/>
    <w:rsid w:val="00180742"/>
    <w:rsid w:val="0018699C"/>
    <w:rsid w:val="00186C03"/>
    <w:rsid w:val="001A1188"/>
    <w:rsid w:val="001A3FE2"/>
    <w:rsid w:val="001A478B"/>
    <w:rsid w:val="001B69A5"/>
    <w:rsid w:val="001F395A"/>
    <w:rsid w:val="0023631D"/>
    <w:rsid w:val="00243B7B"/>
    <w:rsid w:val="00251F43"/>
    <w:rsid w:val="002609C2"/>
    <w:rsid w:val="002678BC"/>
    <w:rsid w:val="0027335C"/>
    <w:rsid w:val="00283D3D"/>
    <w:rsid w:val="002A21B1"/>
    <w:rsid w:val="002A2534"/>
    <w:rsid w:val="002A51AD"/>
    <w:rsid w:val="002D4162"/>
    <w:rsid w:val="002D52F7"/>
    <w:rsid w:val="002D7A0C"/>
    <w:rsid w:val="002E222E"/>
    <w:rsid w:val="00317E5A"/>
    <w:rsid w:val="00343935"/>
    <w:rsid w:val="00366DBC"/>
    <w:rsid w:val="00372B62"/>
    <w:rsid w:val="0037416D"/>
    <w:rsid w:val="003760F1"/>
    <w:rsid w:val="00380BCB"/>
    <w:rsid w:val="003871C2"/>
    <w:rsid w:val="003B2A87"/>
    <w:rsid w:val="003B7A3A"/>
    <w:rsid w:val="003C4A06"/>
    <w:rsid w:val="003C5D61"/>
    <w:rsid w:val="003D3BED"/>
    <w:rsid w:val="003F0540"/>
    <w:rsid w:val="003F5395"/>
    <w:rsid w:val="0040220C"/>
    <w:rsid w:val="00406DA3"/>
    <w:rsid w:val="00415E29"/>
    <w:rsid w:val="004252BA"/>
    <w:rsid w:val="00425D4A"/>
    <w:rsid w:val="00431272"/>
    <w:rsid w:val="004314A2"/>
    <w:rsid w:val="00433683"/>
    <w:rsid w:val="00434380"/>
    <w:rsid w:val="00462422"/>
    <w:rsid w:val="0046534C"/>
    <w:rsid w:val="004721EC"/>
    <w:rsid w:val="00485587"/>
    <w:rsid w:val="00492DDF"/>
    <w:rsid w:val="004A39C6"/>
    <w:rsid w:val="004A6268"/>
    <w:rsid w:val="004B217D"/>
    <w:rsid w:val="004B371C"/>
    <w:rsid w:val="004D2684"/>
    <w:rsid w:val="004D4136"/>
    <w:rsid w:val="004D4C35"/>
    <w:rsid w:val="004E5C09"/>
    <w:rsid w:val="004F1700"/>
    <w:rsid w:val="004F3964"/>
    <w:rsid w:val="005475D1"/>
    <w:rsid w:val="00552240"/>
    <w:rsid w:val="00553DB3"/>
    <w:rsid w:val="005572AD"/>
    <w:rsid w:val="00557CEB"/>
    <w:rsid w:val="00563A51"/>
    <w:rsid w:val="00580BC9"/>
    <w:rsid w:val="0058786E"/>
    <w:rsid w:val="00590509"/>
    <w:rsid w:val="00596DD5"/>
    <w:rsid w:val="005A40E3"/>
    <w:rsid w:val="005A7CCF"/>
    <w:rsid w:val="005F06DB"/>
    <w:rsid w:val="005F0F54"/>
    <w:rsid w:val="00600798"/>
    <w:rsid w:val="006132BF"/>
    <w:rsid w:val="00614B23"/>
    <w:rsid w:val="00616CFB"/>
    <w:rsid w:val="006270D4"/>
    <w:rsid w:val="00654D55"/>
    <w:rsid w:val="00656E29"/>
    <w:rsid w:val="00671C66"/>
    <w:rsid w:val="0069047C"/>
    <w:rsid w:val="006931FE"/>
    <w:rsid w:val="006A57F1"/>
    <w:rsid w:val="006A6D38"/>
    <w:rsid w:val="006F6D57"/>
    <w:rsid w:val="00706544"/>
    <w:rsid w:val="00727209"/>
    <w:rsid w:val="007511AC"/>
    <w:rsid w:val="00755AD9"/>
    <w:rsid w:val="00761247"/>
    <w:rsid w:val="0076253A"/>
    <w:rsid w:val="007712B0"/>
    <w:rsid w:val="00780ACF"/>
    <w:rsid w:val="00787FCF"/>
    <w:rsid w:val="007A2357"/>
    <w:rsid w:val="007D61F0"/>
    <w:rsid w:val="008062F0"/>
    <w:rsid w:val="0086078C"/>
    <w:rsid w:val="008669CA"/>
    <w:rsid w:val="008A646D"/>
    <w:rsid w:val="008E4EFD"/>
    <w:rsid w:val="008F52F8"/>
    <w:rsid w:val="008F6DB9"/>
    <w:rsid w:val="009054E8"/>
    <w:rsid w:val="0090762D"/>
    <w:rsid w:val="00916A44"/>
    <w:rsid w:val="00917498"/>
    <w:rsid w:val="00950FD3"/>
    <w:rsid w:val="00982458"/>
    <w:rsid w:val="00985693"/>
    <w:rsid w:val="00996A3F"/>
    <w:rsid w:val="00997DCC"/>
    <w:rsid w:val="009A0933"/>
    <w:rsid w:val="009A281C"/>
    <w:rsid w:val="009A689C"/>
    <w:rsid w:val="009B2932"/>
    <w:rsid w:val="009C6E03"/>
    <w:rsid w:val="009D6706"/>
    <w:rsid w:val="009E3512"/>
    <w:rsid w:val="009F44BF"/>
    <w:rsid w:val="00A23F8D"/>
    <w:rsid w:val="00A67143"/>
    <w:rsid w:val="00AA1BAA"/>
    <w:rsid w:val="00AB7FD1"/>
    <w:rsid w:val="00AC5A94"/>
    <w:rsid w:val="00AD02FE"/>
    <w:rsid w:val="00AD4A96"/>
    <w:rsid w:val="00AE6C23"/>
    <w:rsid w:val="00AE7D1E"/>
    <w:rsid w:val="00B2687C"/>
    <w:rsid w:val="00B26BAD"/>
    <w:rsid w:val="00B41829"/>
    <w:rsid w:val="00B44AEC"/>
    <w:rsid w:val="00B9163A"/>
    <w:rsid w:val="00BA4335"/>
    <w:rsid w:val="00BA4589"/>
    <w:rsid w:val="00BB0E91"/>
    <w:rsid w:val="00BC1722"/>
    <w:rsid w:val="00BE432A"/>
    <w:rsid w:val="00C32525"/>
    <w:rsid w:val="00C43C0E"/>
    <w:rsid w:val="00C61AFE"/>
    <w:rsid w:val="00C620EE"/>
    <w:rsid w:val="00C90832"/>
    <w:rsid w:val="00CB2B6A"/>
    <w:rsid w:val="00CD33C8"/>
    <w:rsid w:val="00CE41D9"/>
    <w:rsid w:val="00CE6775"/>
    <w:rsid w:val="00D024A5"/>
    <w:rsid w:val="00D15E50"/>
    <w:rsid w:val="00D1645A"/>
    <w:rsid w:val="00D2214C"/>
    <w:rsid w:val="00D23755"/>
    <w:rsid w:val="00D25AE8"/>
    <w:rsid w:val="00D25F05"/>
    <w:rsid w:val="00D53134"/>
    <w:rsid w:val="00D538B8"/>
    <w:rsid w:val="00D539F5"/>
    <w:rsid w:val="00D97228"/>
    <w:rsid w:val="00DA53D7"/>
    <w:rsid w:val="00DD33A1"/>
    <w:rsid w:val="00DD4513"/>
    <w:rsid w:val="00DE4EE2"/>
    <w:rsid w:val="00E10A11"/>
    <w:rsid w:val="00E27DA3"/>
    <w:rsid w:val="00E45CF3"/>
    <w:rsid w:val="00E56DB5"/>
    <w:rsid w:val="00E83AE6"/>
    <w:rsid w:val="00E850FE"/>
    <w:rsid w:val="00E946EE"/>
    <w:rsid w:val="00EB0C6A"/>
    <w:rsid w:val="00ED799C"/>
    <w:rsid w:val="00EE1720"/>
    <w:rsid w:val="00F06BD7"/>
    <w:rsid w:val="00F2447B"/>
    <w:rsid w:val="00F27799"/>
    <w:rsid w:val="00F4548C"/>
    <w:rsid w:val="00F51143"/>
    <w:rsid w:val="00F617BF"/>
    <w:rsid w:val="00F70E20"/>
    <w:rsid w:val="00F83399"/>
    <w:rsid w:val="00F928B3"/>
    <w:rsid w:val="00FA4A0C"/>
    <w:rsid w:val="00FE7A5D"/>
    <w:rsid w:val="00FF1182"/>
    <w:rsid w:val="234DCF65"/>
    <w:rsid w:val="54FD990F"/>
    <w:rsid w:val="7E2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5D8A"/>
  <w15:chartTrackingRefBased/>
  <w15:docId w15:val="{BD975539-50DB-43EE-BA45-5A9011F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FD3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132BF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4314A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4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32BF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3F0540"/>
    <w:pPr>
      <w:widowControl w:val="0"/>
      <w:spacing w:after="0" w:line="240" w:lineRule="auto"/>
      <w:ind w:left="116"/>
    </w:pPr>
    <w:rPr>
      <w:rFonts w:eastAsia="Times New Roman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054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4314A2"/>
    <w:rPr>
      <w:rFonts w:ascii="Times New Roman" w:eastAsiaTheme="majorEastAsia" w:hAnsi="Times New Roman" w:cstheme="majorBidi"/>
      <w:b/>
      <w:sz w:val="24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41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E41D9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CE41D9"/>
    <w:rPr>
      <w:b/>
      <w:bCs/>
    </w:rPr>
  </w:style>
  <w:style w:type="paragraph" w:styleId="Odsekzoznamu">
    <w:name w:val="List Paragraph"/>
    <w:basedOn w:val="Normlny"/>
    <w:uiPriority w:val="1"/>
    <w:qFormat/>
    <w:rsid w:val="00CE41D9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E41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E41D9"/>
    <w:pPr>
      <w:widowControl w:val="0"/>
      <w:spacing w:after="0" w:line="240" w:lineRule="auto"/>
    </w:pPr>
    <w:rPr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40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uiPriority w:val="39"/>
    <w:qFormat/>
    <w:rsid w:val="00005465"/>
    <w:pPr>
      <w:widowControl w:val="0"/>
      <w:spacing w:after="0" w:line="240" w:lineRule="auto"/>
      <w:ind w:left="116" w:hanging="240"/>
    </w:pPr>
    <w:rPr>
      <w:rFonts w:eastAsia="Times New Roman"/>
      <w:b/>
      <w:bCs/>
      <w:szCs w:val="24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2609C2"/>
    <w:pPr>
      <w:numPr>
        <w:numId w:val="0"/>
      </w:numPr>
      <w:outlineLvl w:val="9"/>
    </w:pPr>
    <w:rPr>
      <w:rFonts w:asciiTheme="majorHAnsi" w:hAnsiTheme="majorHAnsi"/>
      <w:b w:val="0"/>
      <w:smallCaps w:val="0"/>
      <w:color w:val="2E74B5" w:themeColor="accent1" w:themeShade="BF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609C2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2609C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A6268"/>
    <w:pPr>
      <w:spacing w:after="0" w:line="240" w:lineRule="auto"/>
    </w:pPr>
  </w:style>
  <w:style w:type="character" w:styleId="Jemnodkaz">
    <w:name w:val="Subtle Reference"/>
    <w:basedOn w:val="Predvolenpsmoodseku"/>
    <w:uiPriority w:val="31"/>
    <w:qFormat/>
    <w:rsid w:val="001B69A5"/>
    <w:rPr>
      <w:smallCaps/>
      <w:color w:val="5A5A5A" w:themeColor="text1" w:themeTint="A5"/>
    </w:rPr>
  </w:style>
  <w:style w:type="paragraph" w:styleId="Normlnywebov">
    <w:name w:val="Normal (Web)"/>
    <w:basedOn w:val="Normlny"/>
    <w:uiPriority w:val="99"/>
    <w:semiHidden/>
    <w:unhideWhenUsed/>
    <w:rsid w:val="005878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D41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46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705D-BD4A-4AA5-B98F-0497143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slavka.slivkova</cp:lastModifiedBy>
  <cp:revision>6</cp:revision>
  <dcterms:created xsi:type="dcterms:W3CDTF">2021-02-10T08:52:00Z</dcterms:created>
  <dcterms:modified xsi:type="dcterms:W3CDTF">2021-02-10T10:53:00Z</dcterms:modified>
</cp:coreProperties>
</file>