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8D" w:rsidRPr="00E1018D" w:rsidRDefault="00E1018D" w:rsidP="00E101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 w:rsidRPr="00E1018D">
        <w:rPr>
          <w:rFonts w:eastAsia="Times New Roman" w:cs="Times New Roman"/>
          <w:szCs w:val="24"/>
          <w:lang w:eastAsia="sk-SK"/>
        </w:rPr>
        <w:t xml:space="preserve">Dovoľujeme si Vás týmto požiadať o cenovú ponuku na predmet  zákazky  s názvom:  </w:t>
      </w:r>
      <w:r w:rsidRPr="00E1018D">
        <w:rPr>
          <w:rFonts w:eastAsia="Times New Roman" w:cs="Times New Roman"/>
          <w:b/>
          <w:bCs/>
          <w:szCs w:val="24"/>
          <w:lang w:eastAsia="sk-SK"/>
        </w:rPr>
        <w:t>Nákup počítačov  3 ks</w:t>
      </w:r>
      <w:r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E1018D">
        <w:rPr>
          <w:rFonts w:eastAsia="Times New Roman" w:cs="Times New Roman"/>
          <w:szCs w:val="24"/>
          <w:lang w:eastAsia="sk-SK"/>
        </w:rPr>
        <w:t>/CPV: 30213300-8 Stolové počítače /</w:t>
      </w:r>
    </w:p>
    <w:p w:rsidR="00E1018D" w:rsidRPr="00E1018D" w:rsidRDefault="00E1018D" w:rsidP="00E101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 w:rsidRPr="00E1018D">
        <w:rPr>
          <w:rFonts w:eastAsia="Times New Roman" w:cs="Times New Roman"/>
          <w:szCs w:val="24"/>
          <w:lang w:eastAsia="sk-SK"/>
        </w:rPr>
        <w:t xml:space="preserve">Pri zadávaní predmetnej zákazky postupujeme podľa § 117 zákona č. 343/2015 </w:t>
      </w:r>
      <w:proofErr w:type="spellStart"/>
      <w:r w:rsidRPr="00E1018D">
        <w:rPr>
          <w:rFonts w:eastAsia="Times New Roman" w:cs="Times New Roman"/>
          <w:szCs w:val="24"/>
          <w:lang w:eastAsia="sk-SK"/>
        </w:rPr>
        <w:t>Z.z</w:t>
      </w:r>
      <w:proofErr w:type="spellEnd"/>
      <w:r w:rsidRPr="00E1018D">
        <w:rPr>
          <w:rFonts w:eastAsia="Times New Roman" w:cs="Times New Roman"/>
          <w:szCs w:val="24"/>
          <w:lang w:eastAsia="sk-SK"/>
        </w:rPr>
        <w:t>. o verejnom obstarávaní a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E1018D">
        <w:rPr>
          <w:rFonts w:eastAsia="Times New Roman" w:cs="Times New Roman"/>
          <w:szCs w:val="24"/>
          <w:lang w:eastAsia="sk-SK"/>
        </w:rPr>
        <w:t>o zmene a doplnení niektorých zákonov v znení neskorších predpisov. Ak ponúknutá predpokladaná hodnota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E1018D">
        <w:rPr>
          <w:rFonts w:eastAsia="Times New Roman" w:cs="Times New Roman"/>
          <w:szCs w:val="24"/>
          <w:lang w:eastAsia="sk-SK"/>
        </w:rPr>
        <w:t>nepresiahne stanovený limit pre zákazku s nízkou hodnotou (priame zadanie), bude Vaša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E1018D">
        <w:rPr>
          <w:rFonts w:eastAsia="Times New Roman" w:cs="Times New Roman"/>
          <w:szCs w:val="24"/>
          <w:lang w:eastAsia="sk-SK"/>
        </w:rPr>
        <w:t>ponuka slúžiť aj na účely výberového konania.</w:t>
      </w:r>
    </w:p>
    <w:p w:rsidR="00E1018D" w:rsidRPr="00E1018D" w:rsidRDefault="00E1018D" w:rsidP="00E101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 w:rsidRPr="00E1018D">
        <w:rPr>
          <w:rFonts w:eastAsia="Times New Roman" w:cs="Times New Roman"/>
          <w:szCs w:val="24"/>
          <w:lang w:eastAsia="sk-SK"/>
        </w:rPr>
        <w:t xml:space="preserve"> Cenovú ponuku žiadame predložiť e-mailom v termíne do </w:t>
      </w:r>
      <w:r w:rsidRPr="00E1018D">
        <w:rPr>
          <w:rFonts w:eastAsia="Times New Roman" w:cs="Times New Roman"/>
          <w:b/>
          <w:bCs/>
          <w:szCs w:val="24"/>
          <w:lang w:eastAsia="sk-SK"/>
        </w:rPr>
        <w:t>15.12.2019</w:t>
      </w:r>
    </w:p>
    <w:p w:rsidR="00E1018D" w:rsidRPr="00E1018D" w:rsidRDefault="00E1018D" w:rsidP="00E101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 w:rsidRPr="00E1018D">
        <w:rPr>
          <w:rFonts w:eastAsia="Times New Roman" w:cs="Times New Roman"/>
          <w:szCs w:val="24"/>
          <w:lang w:eastAsia="sk-SK"/>
        </w:rPr>
        <w:t xml:space="preserve">na mailovú adresu školy </w:t>
      </w:r>
      <w:proofErr w:type="spellStart"/>
      <w:r w:rsidRPr="00E1018D">
        <w:rPr>
          <w:rFonts w:eastAsia="Times New Roman" w:cs="Times New Roman"/>
          <w:b/>
          <w:bCs/>
          <w:szCs w:val="24"/>
          <w:u w:val="single"/>
          <w:lang w:eastAsia="sk-SK"/>
        </w:rPr>
        <w:t>ekonom@kukucinka.sk</w:t>
      </w:r>
      <w:proofErr w:type="spellEnd"/>
      <w:r w:rsidRPr="00E1018D">
        <w:rPr>
          <w:rFonts w:eastAsia="Times New Roman" w:cs="Times New Roman"/>
          <w:b/>
          <w:bCs/>
          <w:szCs w:val="24"/>
          <w:u w:val="single"/>
          <w:lang w:eastAsia="sk-SK"/>
        </w:rPr>
        <w:t>.</w:t>
      </w:r>
    </w:p>
    <w:p w:rsidR="00E1018D" w:rsidRPr="00E1018D" w:rsidRDefault="00E1018D" w:rsidP="00E1018D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E1018D">
        <w:rPr>
          <w:rFonts w:eastAsia="Times New Roman" w:cs="Times New Roman"/>
          <w:szCs w:val="24"/>
          <w:lang w:eastAsia="sk-SK"/>
        </w:rPr>
        <w:t> </w:t>
      </w:r>
      <w:r w:rsidRPr="00E1018D">
        <w:rPr>
          <w:rFonts w:eastAsia="Times New Roman" w:cs="Times New Roman"/>
          <w:b/>
          <w:bCs/>
          <w:szCs w:val="24"/>
          <w:lang w:eastAsia="sk-SK"/>
        </w:rPr>
        <w:t>Technická špecifikácia</w:t>
      </w:r>
    </w:p>
    <w:p w:rsidR="00E1018D" w:rsidRPr="00E1018D" w:rsidRDefault="00E1018D" w:rsidP="00E1018D">
      <w:pPr>
        <w:spacing w:after="0" w:line="276" w:lineRule="auto"/>
        <w:rPr>
          <w:rFonts w:eastAsia="Times New Roman" w:cs="Times New Roman"/>
          <w:szCs w:val="24"/>
          <w:lang w:eastAsia="sk-SK"/>
        </w:rPr>
      </w:pPr>
      <w:r w:rsidRPr="00E1018D">
        <w:rPr>
          <w:rFonts w:eastAsia="Times New Roman" w:cs="Times New Roman"/>
          <w:szCs w:val="24"/>
          <w:lang w:eastAsia="sk-SK"/>
        </w:rPr>
        <w:t> </w:t>
      </w:r>
      <w:r w:rsidRPr="00E1018D">
        <w:rPr>
          <w:rFonts w:eastAsia="Times New Roman" w:cs="Times New Roman"/>
          <w:b/>
          <w:bCs/>
          <w:szCs w:val="24"/>
          <w:lang w:eastAsia="sk-SK"/>
        </w:rPr>
        <w:t>Zákazka:</w:t>
      </w:r>
      <w:r w:rsidRPr="00E1018D">
        <w:rPr>
          <w:rFonts w:eastAsia="Times New Roman" w:cs="Times New Roman"/>
          <w:szCs w:val="24"/>
          <w:lang w:eastAsia="sk-SK"/>
        </w:rPr>
        <w:t xml:space="preserve"> Nákup počítačov  3 ks</w:t>
      </w:r>
    </w:p>
    <w:p w:rsidR="00E1018D" w:rsidRPr="00E1018D" w:rsidRDefault="00E1018D" w:rsidP="00E1018D">
      <w:pPr>
        <w:spacing w:after="0" w:line="276" w:lineRule="auto"/>
        <w:rPr>
          <w:rFonts w:eastAsia="Times New Roman" w:cs="Times New Roman"/>
          <w:szCs w:val="24"/>
          <w:lang w:eastAsia="sk-SK"/>
        </w:rPr>
      </w:pPr>
      <w:r w:rsidRPr="00E1018D">
        <w:rPr>
          <w:rFonts w:eastAsia="Times New Roman" w:cs="Times New Roman"/>
          <w:szCs w:val="24"/>
          <w:lang w:eastAsia="sk-SK"/>
        </w:rPr>
        <w:t>/CPV: 30213300-8 Stolové počítače /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6509"/>
        <w:gridCol w:w="750"/>
        <w:gridCol w:w="643"/>
      </w:tblGrid>
      <w:tr w:rsidR="00E1018D" w:rsidRPr="00E1018D" w:rsidTr="00E1018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> </w:t>
            </w:r>
            <w:r w:rsidRPr="00E1018D">
              <w:rPr>
                <w:rFonts w:eastAsia="Times New Roman" w:cs="Times New Roman"/>
                <w:b/>
                <w:bCs/>
                <w:szCs w:val="24"/>
                <w:lang w:eastAsia="sk-SK"/>
              </w:rPr>
              <w:t>Parametre pre počítačové zostavy</w:t>
            </w:r>
          </w:p>
        </w:tc>
        <w:tc>
          <w:tcPr>
            <w:tcW w:w="0" w:type="auto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b/>
                <w:bCs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b/>
                <w:bCs/>
                <w:szCs w:val="24"/>
                <w:lang w:eastAsia="sk-SK"/>
              </w:rPr>
              <w:t>NIE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Prevedenie: </w:t>
            </w:r>
            <w:proofErr w:type="spellStart"/>
            <w:r w:rsidRPr="00E1018D">
              <w:rPr>
                <w:rFonts w:eastAsia="Times New Roman" w:cs="Times New Roman"/>
                <w:szCs w:val="24"/>
                <w:lang w:eastAsia="sk-SK"/>
              </w:rPr>
              <w:t>Microtower</w:t>
            </w:r>
            <w:proofErr w:type="spellEnd"/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, </w:t>
            </w:r>
            <w:proofErr w:type="spellStart"/>
            <w:r w:rsidRPr="00E1018D">
              <w:rPr>
                <w:rFonts w:eastAsia="Times New Roman" w:cs="Times New Roman"/>
                <w:szCs w:val="24"/>
                <w:lang w:eastAsia="sk-SK"/>
              </w:rPr>
              <w:t>Small</w:t>
            </w:r>
            <w:proofErr w:type="spellEnd"/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proofErr w:type="spellStart"/>
            <w:r w:rsidRPr="00E1018D">
              <w:rPr>
                <w:rFonts w:eastAsia="Times New Roman" w:cs="Times New Roman"/>
                <w:szCs w:val="24"/>
                <w:lang w:eastAsia="sk-SK"/>
              </w:rPr>
              <w:t>Form</w:t>
            </w:r>
            <w:proofErr w:type="spellEnd"/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proofErr w:type="spellStart"/>
            <w:r w:rsidRPr="00E1018D">
              <w:rPr>
                <w:rFonts w:eastAsia="Times New Roman" w:cs="Times New Roman"/>
                <w:szCs w:val="24"/>
                <w:lang w:eastAsia="sk-SK"/>
              </w:rPr>
              <w:t>Factor</w:t>
            </w:r>
            <w:proofErr w:type="spellEnd"/>
            <w:r w:rsidRPr="00E1018D">
              <w:rPr>
                <w:rFonts w:eastAsia="Times New Roman" w:cs="Times New Roman"/>
                <w:szCs w:val="24"/>
                <w:lang w:eastAsia="sk-SK"/>
              </w:rPr>
              <w:t>, resp. obdobné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>Procesor: 8 jadrový /3,</w:t>
            </w:r>
            <w:r w:rsidRPr="00E1018D">
              <w:rPr>
                <w:rFonts w:eastAsia="Times New Roman" w:cs="Times New Roman"/>
                <w:color w:val="1F497D"/>
                <w:szCs w:val="24"/>
                <w:lang w:eastAsia="sk-SK"/>
              </w:rPr>
              <w:t>0</w:t>
            </w:r>
            <w:r w:rsidRPr="00E1018D">
              <w:rPr>
                <w:rFonts w:eastAsia="Times New Roman" w:cs="Times New Roman"/>
                <w:szCs w:val="24"/>
                <w:lang w:eastAsia="sk-SK"/>
              </w:rPr>
              <w:t>0GHz, 12 MB/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CPU </w:t>
            </w:r>
            <w:proofErr w:type="spellStart"/>
            <w:r w:rsidRPr="00E1018D">
              <w:rPr>
                <w:rFonts w:eastAsia="Times New Roman" w:cs="Times New Roman"/>
                <w:szCs w:val="24"/>
                <w:lang w:eastAsia="sk-SK"/>
              </w:rPr>
              <w:t>Benchmarks</w:t>
            </w:r>
            <w:proofErr w:type="spellEnd"/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 15500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Operačný systém Windows 10 </w:t>
            </w:r>
            <w:proofErr w:type="spellStart"/>
            <w:r w:rsidRPr="00E1018D">
              <w:rPr>
                <w:rFonts w:eastAsia="Times New Roman" w:cs="Times New Roman"/>
                <w:szCs w:val="24"/>
                <w:lang w:eastAsia="sk-SK"/>
              </w:rPr>
              <w:t>Pro</w:t>
            </w:r>
            <w:proofErr w:type="spellEnd"/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 64bit SK, resp. </w:t>
            </w:r>
            <w:proofErr w:type="spellStart"/>
            <w:r w:rsidRPr="00E1018D">
              <w:rPr>
                <w:rFonts w:eastAsia="Times New Roman" w:cs="Times New Roman"/>
                <w:szCs w:val="24"/>
                <w:lang w:eastAsia="sk-SK"/>
              </w:rPr>
              <w:t>kompaktibilný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>Pamäť 16GB DDR4 (1x16GB) – pamäť rozšíriteľná na 64GB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Pevný disk SSD 512GB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Optická mechanika DVD RW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>Zvuková karta integrovaná na doske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Grafická karta integrovaná na doske s podporou </w:t>
            </w:r>
          </w:p>
          <w:p w:rsidR="00E1018D" w:rsidRPr="00E1018D" w:rsidRDefault="00E1018D" w:rsidP="00E1018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1x </w:t>
            </w:r>
            <w:proofErr w:type="spellStart"/>
            <w:r w:rsidRPr="00E1018D">
              <w:rPr>
                <w:rFonts w:eastAsia="Times New Roman" w:cs="Times New Roman"/>
                <w:szCs w:val="24"/>
                <w:lang w:eastAsia="sk-SK"/>
              </w:rPr>
              <w:t>DisplayPort</w:t>
            </w:r>
            <w:proofErr w:type="spellEnd"/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  <w:p w:rsidR="00E1018D" w:rsidRPr="00E1018D" w:rsidRDefault="00E1018D" w:rsidP="00E1018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>1x HDMI</w:t>
            </w:r>
          </w:p>
          <w:p w:rsidR="00E1018D" w:rsidRPr="00E1018D" w:rsidRDefault="00E1018D" w:rsidP="00E1018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>1x VGA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1018D">
              <w:rPr>
                <w:rFonts w:ascii="HPSimplifiedLight" w:eastAsia="Times New Roman" w:hAnsi="HPSimplifiedLight" w:cs="Times New Roman"/>
                <w:color w:val="000000"/>
                <w:szCs w:val="24"/>
                <w:shd w:val="clear" w:color="auto" w:fill="FFFFFF"/>
                <w:lang w:eastAsia="sk-SK"/>
              </w:rPr>
              <w:t>PCIe</w:t>
            </w:r>
            <w:proofErr w:type="spellEnd"/>
            <w:r w:rsidRPr="00E1018D">
              <w:rPr>
                <w:rFonts w:ascii="HPSimplifiedLight" w:eastAsia="Times New Roman" w:hAnsi="HPSimplifiedLight" w:cs="Times New Roman"/>
                <w:color w:val="000000"/>
                <w:szCs w:val="24"/>
                <w:shd w:val="clear" w:color="auto" w:fill="FFFFFF"/>
                <w:lang w:eastAsia="sk-SK"/>
              </w:rPr>
              <w:t xml:space="preserve"> x1: 1 slot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1018D">
              <w:rPr>
                <w:rFonts w:ascii="HPSimplifiedLight" w:eastAsia="Times New Roman" w:hAnsi="HPSimplifiedLight" w:cs="Times New Roman"/>
                <w:color w:val="000000"/>
                <w:szCs w:val="24"/>
                <w:shd w:val="clear" w:color="auto" w:fill="FFFFFF"/>
                <w:lang w:eastAsia="sk-SK"/>
              </w:rPr>
              <w:t>PCIe</w:t>
            </w:r>
            <w:proofErr w:type="spellEnd"/>
            <w:r w:rsidRPr="00E1018D">
              <w:rPr>
                <w:rFonts w:ascii="HPSimplifiedLight" w:eastAsia="Times New Roman" w:hAnsi="HPSimplifiedLight" w:cs="Times New Roman"/>
                <w:color w:val="000000"/>
                <w:szCs w:val="24"/>
                <w:shd w:val="clear" w:color="auto" w:fill="FFFFFF"/>
                <w:lang w:eastAsia="sk-SK"/>
              </w:rPr>
              <w:t xml:space="preserve"> x16 (grafika): 1 slot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ascii="HPSimplifiedLight" w:eastAsia="Times New Roman" w:hAnsi="HPSimplifiedLight" w:cs="Times New Roman"/>
                <w:color w:val="000000"/>
                <w:szCs w:val="24"/>
                <w:shd w:val="clear" w:color="auto" w:fill="FFFFFF"/>
                <w:lang w:eastAsia="sk-SK"/>
              </w:rPr>
              <w:t>4x USB 3.1, 4x USB 2.0, RJ-45 (</w:t>
            </w:r>
            <w:proofErr w:type="spellStart"/>
            <w:r w:rsidRPr="00E1018D">
              <w:rPr>
                <w:rFonts w:ascii="HPSimplifiedLight" w:eastAsia="Times New Roman" w:hAnsi="HPSimplifiedLight" w:cs="Times New Roman"/>
                <w:color w:val="000000"/>
                <w:szCs w:val="24"/>
                <w:shd w:val="clear" w:color="auto" w:fill="FFFFFF"/>
                <w:lang w:eastAsia="sk-SK"/>
              </w:rPr>
              <w:t>Ethernet</w:t>
            </w:r>
            <w:proofErr w:type="spellEnd"/>
            <w:r w:rsidRPr="00E1018D">
              <w:rPr>
                <w:rFonts w:ascii="HPSimplifiedLight" w:eastAsia="Times New Roman" w:hAnsi="HPSimplifiedLight" w:cs="Times New Roman"/>
                <w:color w:val="000000"/>
                <w:szCs w:val="24"/>
                <w:shd w:val="clear" w:color="auto" w:fill="FFFFFF"/>
                <w:lang w:eastAsia="sk-SK"/>
              </w:rPr>
              <w:t xml:space="preserve"> 10/100/1000),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>Konektor pre mikrofón a slúchadlá vpredu aj vzadu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b/>
                <w:bCs/>
                <w:szCs w:val="24"/>
                <w:lang w:eastAsia="sk-SK"/>
              </w:rPr>
              <w:t>Myš USB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Klávesnica </w:t>
            </w:r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Slovak (QWERTZ) USB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>Záruka na PC 12 mesiacov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b/>
                <w:bCs/>
                <w:szCs w:val="24"/>
                <w:lang w:eastAsia="sk-SK"/>
              </w:rPr>
              <w:t>Monitor</w:t>
            </w:r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 s možnosťou  naklápania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-</w:t>
            </w:r>
            <w:r w:rsidRPr="00E1018D">
              <w:rPr>
                <w:rFonts w:eastAsia="Times New Roman" w:cs="Times New Roman"/>
                <w:sz w:val="14"/>
                <w:szCs w:val="14"/>
                <w:lang w:eastAsia="cs-CZ"/>
              </w:rPr>
              <w:t xml:space="preserve">          </w:t>
            </w:r>
            <w:r w:rsidRPr="00E1018D">
              <w:rPr>
                <w:rFonts w:eastAsia="Times New Roman" w:cs="Times New Roman"/>
                <w:szCs w:val="24"/>
                <w:lang w:eastAsia="cs-CZ"/>
              </w:rPr>
              <w:t>Rozlíšenie 1920x1080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-</w:t>
            </w:r>
            <w:r w:rsidRPr="00E1018D">
              <w:rPr>
                <w:rFonts w:eastAsia="Times New Roman" w:cs="Times New Roman"/>
                <w:sz w:val="14"/>
                <w:szCs w:val="14"/>
                <w:lang w:eastAsia="cs-CZ"/>
              </w:rPr>
              <w:t xml:space="preserve">          </w:t>
            </w:r>
            <w:r w:rsidRPr="00E1018D">
              <w:rPr>
                <w:rFonts w:eastAsia="Times New Roman" w:cs="Times New Roman"/>
                <w:szCs w:val="24"/>
                <w:lang w:eastAsia="cs-CZ"/>
              </w:rPr>
              <w:t>Vstupy VGA, HDMI,DVI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-</w:t>
            </w:r>
            <w:r w:rsidRPr="00E1018D">
              <w:rPr>
                <w:rFonts w:eastAsia="Times New Roman" w:cs="Times New Roman"/>
                <w:sz w:val="14"/>
                <w:szCs w:val="14"/>
                <w:lang w:eastAsia="cs-CZ"/>
              </w:rPr>
              <w:t xml:space="preserve">          </w:t>
            </w:r>
            <w:r w:rsidRPr="00E1018D">
              <w:rPr>
                <w:rFonts w:eastAsia="Times New Roman" w:cs="Times New Roman"/>
                <w:szCs w:val="24"/>
                <w:lang w:eastAsia="cs-CZ"/>
              </w:rPr>
              <w:t>Uhlopriečka min. 24“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-</w:t>
            </w:r>
            <w:r w:rsidRPr="00E1018D">
              <w:rPr>
                <w:rFonts w:eastAsia="Times New Roman" w:cs="Times New Roman"/>
                <w:sz w:val="14"/>
                <w:szCs w:val="14"/>
                <w:lang w:eastAsia="cs-CZ"/>
              </w:rPr>
              <w:t xml:space="preserve">          </w:t>
            </w:r>
            <w:r w:rsidRPr="00E1018D">
              <w:rPr>
                <w:rFonts w:eastAsia="Times New Roman" w:cs="Times New Roman"/>
                <w:szCs w:val="24"/>
                <w:lang w:eastAsia="cs-CZ"/>
              </w:rPr>
              <w:t>Zabudované reproduktory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-</w:t>
            </w:r>
            <w:r w:rsidRPr="00E1018D">
              <w:rPr>
                <w:rFonts w:eastAsia="Times New Roman" w:cs="Times New Roman"/>
                <w:sz w:val="14"/>
                <w:szCs w:val="14"/>
                <w:lang w:eastAsia="cs-CZ"/>
              </w:rPr>
              <w:t xml:space="preserve">          </w:t>
            </w:r>
            <w:r w:rsidRPr="00E1018D">
              <w:rPr>
                <w:rFonts w:eastAsia="Times New Roman" w:cs="Times New Roman"/>
                <w:szCs w:val="24"/>
                <w:lang w:eastAsia="cs-CZ"/>
              </w:rPr>
              <w:t>Matná obrazovka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1018D" w:rsidRPr="00E1018D" w:rsidTr="00E1018D"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sk-SK"/>
              </w:rPr>
              <w:t xml:space="preserve">Záruka na monitor 36 mesiacov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8D" w:rsidRPr="00E1018D" w:rsidRDefault="00E1018D" w:rsidP="00E1018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E1018D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</w:tbl>
    <w:p w:rsidR="00E1018D" w:rsidRPr="00E1018D" w:rsidRDefault="00E1018D" w:rsidP="00E101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 w:rsidRPr="00E1018D">
        <w:rPr>
          <w:rFonts w:eastAsia="Times New Roman" w:cs="Times New Roman"/>
          <w:szCs w:val="24"/>
          <w:lang w:eastAsia="sk-SK"/>
        </w:rPr>
        <w:t> </w:t>
      </w:r>
      <w:r w:rsidRPr="00E1018D">
        <w:rPr>
          <w:rFonts w:eastAsia="Times New Roman" w:cs="Times New Roman"/>
          <w:sz w:val="18"/>
          <w:szCs w:val="18"/>
          <w:lang w:eastAsia="sk-SK"/>
        </w:rPr>
        <w:t xml:space="preserve">Ing. Martina </w:t>
      </w:r>
      <w:proofErr w:type="spellStart"/>
      <w:r w:rsidRPr="00E1018D">
        <w:rPr>
          <w:rFonts w:eastAsia="Times New Roman" w:cs="Times New Roman"/>
          <w:sz w:val="18"/>
          <w:szCs w:val="18"/>
          <w:lang w:eastAsia="sk-SK"/>
        </w:rPr>
        <w:t>Lazarovská</w:t>
      </w:r>
      <w:proofErr w:type="spellEnd"/>
      <w:r w:rsidRPr="00E1018D">
        <w:rPr>
          <w:rFonts w:eastAsia="Times New Roman" w:cs="Times New Roman"/>
          <w:sz w:val="18"/>
          <w:szCs w:val="18"/>
          <w:lang w:eastAsia="sk-SK"/>
        </w:rPr>
        <w:t xml:space="preserve"> </w:t>
      </w:r>
      <w:proofErr w:type="spellStart"/>
      <w:r w:rsidRPr="00E1018D">
        <w:rPr>
          <w:rFonts w:eastAsia="Times New Roman" w:cs="Times New Roman"/>
          <w:sz w:val="18"/>
          <w:szCs w:val="18"/>
          <w:lang w:eastAsia="sk-SK"/>
        </w:rPr>
        <w:t>Poláčková</w:t>
      </w:r>
      <w:proofErr w:type="spellEnd"/>
    </w:p>
    <w:p w:rsidR="00E1018D" w:rsidRPr="00E1018D" w:rsidRDefault="00E1018D" w:rsidP="00E101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 w:rsidRPr="00E1018D">
        <w:rPr>
          <w:rFonts w:eastAsia="Times New Roman" w:cs="Times New Roman"/>
          <w:sz w:val="18"/>
          <w:szCs w:val="18"/>
          <w:lang w:eastAsia="sk-SK"/>
        </w:rPr>
        <w:t>ekonómka SZŠ, Kukučínova 40,Košice</w:t>
      </w:r>
    </w:p>
    <w:p w:rsidR="00E1018D" w:rsidRPr="00E1018D" w:rsidRDefault="00E1018D" w:rsidP="00E101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proofErr w:type="spellStart"/>
      <w:r w:rsidRPr="00E1018D">
        <w:rPr>
          <w:rFonts w:eastAsia="Times New Roman" w:cs="Times New Roman"/>
          <w:sz w:val="18"/>
          <w:szCs w:val="18"/>
          <w:lang w:eastAsia="sk-SK"/>
        </w:rPr>
        <w:t>Tel.č</w:t>
      </w:r>
      <w:proofErr w:type="spellEnd"/>
      <w:r w:rsidRPr="00E1018D">
        <w:rPr>
          <w:rFonts w:eastAsia="Times New Roman" w:cs="Times New Roman"/>
          <w:sz w:val="18"/>
          <w:szCs w:val="18"/>
          <w:lang w:eastAsia="sk-SK"/>
        </w:rPr>
        <w:t>.: 055/6224122</w:t>
      </w:r>
      <w:r>
        <w:rPr>
          <w:rFonts w:eastAsia="Times New Roman" w:cs="Times New Roman"/>
          <w:sz w:val="18"/>
          <w:szCs w:val="18"/>
          <w:lang w:eastAsia="sk-SK"/>
        </w:rPr>
        <w:tab/>
      </w:r>
      <w:r>
        <w:rPr>
          <w:rFonts w:eastAsia="Times New Roman" w:cs="Times New Roman"/>
          <w:sz w:val="18"/>
          <w:szCs w:val="18"/>
          <w:lang w:eastAsia="sk-SK"/>
        </w:rPr>
        <w:tab/>
      </w:r>
      <w:r>
        <w:rPr>
          <w:rFonts w:eastAsia="Times New Roman" w:cs="Times New Roman"/>
          <w:sz w:val="18"/>
          <w:szCs w:val="18"/>
          <w:lang w:eastAsia="sk-SK"/>
        </w:rPr>
        <w:tab/>
      </w:r>
      <w:r>
        <w:rPr>
          <w:rFonts w:eastAsia="Times New Roman" w:cs="Times New Roman"/>
          <w:sz w:val="18"/>
          <w:szCs w:val="18"/>
          <w:lang w:eastAsia="sk-SK"/>
        </w:rPr>
        <w:tab/>
      </w:r>
      <w:r>
        <w:rPr>
          <w:rFonts w:eastAsia="Times New Roman" w:cs="Times New Roman"/>
          <w:sz w:val="18"/>
          <w:szCs w:val="18"/>
          <w:lang w:eastAsia="sk-SK"/>
        </w:rPr>
        <w:tab/>
        <w:t xml:space="preserve">Dátum zverejnenia: 11. 12. 2019 </w:t>
      </w:r>
    </w:p>
    <w:sectPr w:rsidR="00E1018D" w:rsidRPr="00E1018D" w:rsidSect="00F3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PSimplifie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18D"/>
    <w:rsid w:val="0008772F"/>
    <w:rsid w:val="005260D2"/>
    <w:rsid w:val="007B2D7A"/>
    <w:rsid w:val="00A37060"/>
    <w:rsid w:val="00A87C47"/>
    <w:rsid w:val="00BD3F48"/>
    <w:rsid w:val="00E1018D"/>
    <w:rsid w:val="00F3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Rakayova</dc:creator>
  <cp:lastModifiedBy>Rakayova</cp:lastModifiedBy>
  <cp:revision>2</cp:revision>
  <dcterms:created xsi:type="dcterms:W3CDTF">2019-12-11T13:30:00Z</dcterms:created>
  <dcterms:modified xsi:type="dcterms:W3CDTF">2019-12-12T11:26:00Z</dcterms:modified>
</cp:coreProperties>
</file>