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  <w:t>Výsledková listina Olympiáda zo slovenského jazyka – školské kolo</w:t>
      </w:r>
    </w:p>
    <w:p w:rsid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</w:pPr>
      <w:bookmarkStart w:id="0" w:name="_GoBack"/>
      <w:bookmarkEnd w:id="0"/>
    </w:p>
    <w:p w:rsid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1. miesto - Viktória Kozubová, 9.B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písomná časť - 21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                                                    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transformácia textu - 13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                                                    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rečnícky prejav - 14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   spolu získala 48 bodov a postupuje do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okr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. kola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2. miesto- Šarlota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Zamišková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, 9.A-Š   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písomná - 21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                                                          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transf.textu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- 12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                                                          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rečnícky prejav - 14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spolu získala 47 bodov  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3. miesto - Viktória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Kočanová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, 9.A-Š  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písomná časť - 23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                                                            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trans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. textu - 9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                                                              </w:t>
      </w:r>
      <w:proofErr w:type="spellStart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III.časť</w:t>
      </w:r>
      <w:proofErr w:type="spellEnd"/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- rečnícky prejav - 9 bodov</w:t>
      </w:r>
    </w:p>
    <w:p w:rsidR="00716695" w:rsidRPr="00716695" w:rsidRDefault="00716695" w:rsidP="007166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716695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spolu získala 41 bodov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3D27"/>
    <w:multiLevelType w:val="multilevel"/>
    <w:tmpl w:val="69B4BE9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95"/>
    <w:rsid w:val="00716695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AB5E"/>
  <w15:chartTrackingRefBased/>
  <w15:docId w15:val="{C0199A83-A2B8-4785-BF54-8855B2DE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2022-10-27T11:53:00Z</dcterms:created>
  <dcterms:modified xsi:type="dcterms:W3CDTF">2022-10-27T11:54:00Z</dcterms:modified>
</cp:coreProperties>
</file>