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7ADA" w14:textId="77777777" w:rsidR="007B4FA7" w:rsidRPr="007B4FA7" w:rsidRDefault="007B4FA7" w:rsidP="00337BE9">
      <w:pPr>
        <w:pStyle w:val="Normlnweb"/>
        <w:shd w:val="clear" w:color="auto" w:fill="FFFFFF"/>
        <w:spacing w:after="0"/>
        <w:textAlignment w:val="baseline"/>
        <w:rPr>
          <w:b/>
          <w:bCs/>
          <w:color w:val="201F1E"/>
          <w:sz w:val="32"/>
          <w:szCs w:val="32"/>
        </w:rPr>
      </w:pPr>
    </w:p>
    <w:p w14:paraId="628CFE48" w14:textId="788CE9B3" w:rsidR="00BD7AB3" w:rsidRPr="007B4FA7" w:rsidRDefault="00BD7AB3" w:rsidP="007B2294">
      <w:pPr>
        <w:pStyle w:val="Normlnweb"/>
        <w:shd w:val="clear" w:color="auto" w:fill="FFFFFF"/>
        <w:spacing w:after="0"/>
        <w:jc w:val="both"/>
        <w:textAlignment w:val="baseline"/>
        <w:rPr>
          <w:b/>
          <w:bCs/>
          <w:color w:val="201F1E"/>
          <w:sz w:val="32"/>
          <w:szCs w:val="32"/>
        </w:rPr>
      </w:pPr>
      <w:r w:rsidRPr="007B4FA7">
        <w:rPr>
          <w:b/>
          <w:bCs/>
          <w:color w:val="201F1E"/>
          <w:sz w:val="32"/>
          <w:szCs w:val="32"/>
        </w:rPr>
        <w:t>NAŠE ZŠ HOSTILA FINSKÉ DĚTI S JEJICH UČITELI</w:t>
      </w:r>
    </w:p>
    <w:p w14:paraId="478A817B" w14:textId="27E50D65" w:rsidR="00BD7AB3" w:rsidRDefault="00BD7AB3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Ve dnech 5. – 7. 9. 2022 jsme měli vzácnou příležitost přivítat v naší škole návštěvu z Finska. </w:t>
      </w:r>
      <w:r w:rsidR="00796AC3">
        <w:rPr>
          <w:color w:val="201F1E"/>
        </w:rPr>
        <w:t xml:space="preserve">Tzv. </w:t>
      </w:r>
      <w:r w:rsidR="00987235" w:rsidRPr="00337BE9">
        <w:rPr>
          <w:color w:val="201F1E"/>
        </w:rPr>
        <w:t>SUSIKOULU</w:t>
      </w:r>
      <w:r w:rsidR="00987235">
        <w:rPr>
          <w:color w:val="201F1E"/>
        </w:rPr>
        <w:t xml:space="preserve"> </w:t>
      </w:r>
      <w:r w:rsidR="00796AC3">
        <w:rPr>
          <w:color w:val="201F1E"/>
        </w:rPr>
        <w:t xml:space="preserve">škola </w:t>
      </w:r>
      <w:r w:rsidR="00987235">
        <w:rPr>
          <w:color w:val="201F1E"/>
        </w:rPr>
        <w:t xml:space="preserve">je určena </w:t>
      </w:r>
      <w:r w:rsidR="00796AC3">
        <w:rPr>
          <w:color w:val="201F1E"/>
        </w:rPr>
        <w:t>dět</w:t>
      </w:r>
      <w:r w:rsidR="00987235">
        <w:rPr>
          <w:color w:val="201F1E"/>
        </w:rPr>
        <w:t>em</w:t>
      </w:r>
      <w:r w:rsidR="00796AC3">
        <w:rPr>
          <w:color w:val="201F1E"/>
        </w:rPr>
        <w:t xml:space="preserve"> fanoušků, kteří jezdí podpořit svůj tým na mezinárodní turnaje. </w:t>
      </w:r>
      <w:r w:rsidR="00645B80">
        <w:rPr>
          <w:color w:val="201F1E"/>
        </w:rPr>
        <w:t>Tentokrát se účastnila Mistrovství Evropy v basketbalu, které se v těchto dnech pořádalo m</w:t>
      </w:r>
      <w:r w:rsidR="00D11B38">
        <w:rPr>
          <w:color w:val="201F1E"/>
        </w:rPr>
        <w:t>imo jiné</w:t>
      </w:r>
      <w:r w:rsidR="00645B80">
        <w:rPr>
          <w:color w:val="201F1E"/>
        </w:rPr>
        <w:t xml:space="preserve"> i v Praze.</w:t>
      </w:r>
    </w:p>
    <w:p w14:paraId="6DDBCF24" w14:textId="15E73DB9" w:rsidR="00AE2FCA" w:rsidRPr="00337BE9" w:rsidRDefault="00AE2FCA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Poprvé </w:t>
      </w:r>
      <w:r w:rsidR="00796AC3">
        <w:rPr>
          <w:color w:val="201F1E"/>
        </w:rPr>
        <w:t>navštívil</w:t>
      </w:r>
      <w:r w:rsidR="00645B80">
        <w:rPr>
          <w:color w:val="201F1E"/>
        </w:rPr>
        <w:t xml:space="preserve">a </w:t>
      </w:r>
      <w:r w:rsidR="00645B80" w:rsidRPr="00337BE9">
        <w:rPr>
          <w:color w:val="201F1E"/>
        </w:rPr>
        <w:t>SUSIKOULU</w:t>
      </w:r>
      <w:r w:rsidR="00645B80">
        <w:rPr>
          <w:color w:val="201F1E"/>
        </w:rPr>
        <w:t xml:space="preserve"> </w:t>
      </w:r>
      <w:r w:rsidR="00796AC3" w:rsidRPr="00337BE9">
        <w:rPr>
          <w:color w:val="201F1E"/>
        </w:rPr>
        <w:t>v roce 2015 Francii</w:t>
      </w:r>
      <w:r w:rsidR="00796AC3">
        <w:rPr>
          <w:color w:val="201F1E"/>
        </w:rPr>
        <w:t xml:space="preserve">, v roce 2016 olympijské hry v Riu de </w:t>
      </w:r>
      <w:proofErr w:type="spellStart"/>
      <w:r w:rsidR="00796AC3">
        <w:rPr>
          <w:color w:val="201F1E"/>
        </w:rPr>
        <w:t>Janeiru</w:t>
      </w:r>
      <w:proofErr w:type="spellEnd"/>
      <w:r w:rsidR="00796AC3">
        <w:rPr>
          <w:color w:val="201F1E"/>
        </w:rPr>
        <w:t>. P</w:t>
      </w:r>
      <w:r w:rsidR="00796AC3" w:rsidRPr="00337BE9">
        <w:rPr>
          <w:color w:val="201F1E"/>
        </w:rPr>
        <w:t xml:space="preserve">artnery </w:t>
      </w:r>
      <w:r w:rsidR="00796AC3">
        <w:rPr>
          <w:color w:val="201F1E"/>
        </w:rPr>
        <w:t xml:space="preserve">tohoto projektu jsou </w:t>
      </w:r>
      <w:r>
        <w:rPr>
          <w:color w:val="201F1E"/>
        </w:rPr>
        <w:t>pro letošní rok</w:t>
      </w:r>
      <w:r w:rsidR="00796AC3">
        <w:rPr>
          <w:color w:val="201F1E"/>
        </w:rPr>
        <w:t xml:space="preserve"> </w:t>
      </w:r>
      <w:r w:rsidR="00796AC3" w:rsidRPr="00337BE9">
        <w:rPr>
          <w:color w:val="201F1E"/>
        </w:rPr>
        <w:t>Finská basketbalová federace, WSOY (největší knižní vydavatelství ve Finsku) a Ministerstvo školství a kultury Finska.</w:t>
      </w:r>
      <w:r w:rsidR="009E3B99">
        <w:rPr>
          <w:color w:val="201F1E"/>
        </w:rPr>
        <w:t xml:space="preserve"> </w:t>
      </w:r>
      <w:r w:rsidRPr="00337BE9">
        <w:rPr>
          <w:color w:val="201F1E"/>
        </w:rPr>
        <w:t>Česká basketbalová federac</w:t>
      </w:r>
      <w:r w:rsidR="0063513F">
        <w:rPr>
          <w:color w:val="201F1E"/>
        </w:rPr>
        <w:t>e projekt podpořila darováním</w:t>
      </w:r>
      <w:r w:rsidRPr="00337BE9">
        <w:rPr>
          <w:color w:val="201F1E"/>
        </w:rPr>
        <w:t xml:space="preserve"> vstupen</w:t>
      </w:r>
      <w:r w:rsidR="0063513F">
        <w:rPr>
          <w:color w:val="201F1E"/>
        </w:rPr>
        <w:t>ek</w:t>
      </w:r>
      <w:r w:rsidRPr="00337BE9">
        <w:rPr>
          <w:color w:val="201F1E"/>
        </w:rPr>
        <w:t xml:space="preserve"> na basketbalový zápas (Finsko </w:t>
      </w:r>
      <w:r w:rsidR="00C54781">
        <w:rPr>
          <w:color w:val="201F1E"/>
        </w:rPr>
        <w:t>x</w:t>
      </w:r>
      <w:r w:rsidRPr="00337BE9">
        <w:rPr>
          <w:color w:val="201F1E"/>
        </w:rPr>
        <w:t xml:space="preserve"> Česko)</w:t>
      </w:r>
      <w:r w:rsidR="00B56F07">
        <w:rPr>
          <w:color w:val="201F1E"/>
        </w:rPr>
        <w:t xml:space="preserve"> pro</w:t>
      </w:r>
      <w:r w:rsidRPr="00337BE9">
        <w:rPr>
          <w:color w:val="201F1E"/>
        </w:rPr>
        <w:t xml:space="preserve"> finské </w:t>
      </w:r>
      <w:r w:rsidR="00B56F07">
        <w:rPr>
          <w:color w:val="201F1E"/>
        </w:rPr>
        <w:t xml:space="preserve">i </w:t>
      </w:r>
      <w:r w:rsidR="00C54781">
        <w:rPr>
          <w:color w:val="201F1E"/>
        </w:rPr>
        <w:t>naše</w:t>
      </w:r>
      <w:r w:rsidR="00B56F07">
        <w:rPr>
          <w:color w:val="201F1E"/>
        </w:rPr>
        <w:t xml:space="preserve"> </w:t>
      </w:r>
      <w:r w:rsidRPr="00337BE9">
        <w:rPr>
          <w:color w:val="201F1E"/>
        </w:rPr>
        <w:t xml:space="preserve">děti a </w:t>
      </w:r>
      <w:r w:rsidR="00B56F07">
        <w:rPr>
          <w:color w:val="201F1E"/>
        </w:rPr>
        <w:t xml:space="preserve">jejich </w:t>
      </w:r>
      <w:r w:rsidRPr="00337BE9">
        <w:rPr>
          <w:color w:val="201F1E"/>
        </w:rPr>
        <w:t>učitele.</w:t>
      </w:r>
    </w:p>
    <w:p w14:paraId="47F97302" w14:textId="41B7FBD5" w:rsidR="00645B80" w:rsidRPr="009E3B99" w:rsidRDefault="00AE2FCA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>C</w:t>
      </w:r>
      <w:r w:rsidR="00796AC3">
        <w:rPr>
          <w:color w:val="201F1E"/>
        </w:rPr>
        <w:t>ílem</w:t>
      </w:r>
      <w:r>
        <w:rPr>
          <w:color w:val="201F1E"/>
        </w:rPr>
        <w:t xml:space="preserve"> </w:t>
      </w:r>
      <w:r w:rsidR="0063513F">
        <w:rPr>
          <w:color w:val="201F1E"/>
        </w:rPr>
        <w:t xml:space="preserve">školy </w:t>
      </w:r>
      <w:r w:rsidRPr="00337BE9">
        <w:rPr>
          <w:color w:val="201F1E"/>
        </w:rPr>
        <w:t>SUSIKOULU</w:t>
      </w:r>
      <w:r w:rsidR="00796AC3">
        <w:rPr>
          <w:color w:val="201F1E"/>
        </w:rPr>
        <w:t xml:space="preserve"> je propagovat finsk</w:t>
      </w:r>
      <w:r>
        <w:rPr>
          <w:color w:val="201F1E"/>
        </w:rPr>
        <w:t xml:space="preserve">ý </w:t>
      </w:r>
      <w:r w:rsidR="00796AC3" w:rsidRPr="00337BE9">
        <w:rPr>
          <w:color w:val="201F1E"/>
        </w:rPr>
        <w:t>vzdělávací systém</w:t>
      </w:r>
      <w:r>
        <w:rPr>
          <w:color w:val="201F1E"/>
        </w:rPr>
        <w:t xml:space="preserve"> </w:t>
      </w:r>
      <w:r w:rsidR="00C129C5">
        <w:rPr>
          <w:color w:val="201F1E"/>
        </w:rPr>
        <w:t xml:space="preserve">a </w:t>
      </w:r>
      <w:r w:rsidR="00C129C5" w:rsidRPr="00337BE9">
        <w:rPr>
          <w:color w:val="201F1E"/>
        </w:rPr>
        <w:t>filozofi</w:t>
      </w:r>
      <w:r w:rsidR="00C129C5">
        <w:rPr>
          <w:color w:val="201F1E"/>
        </w:rPr>
        <w:t>i</w:t>
      </w:r>
      <w:r w:rsidR="00796AC3" w:rsidRPr="00337BE9">
        <w:rPr>
          <w:color w:val="201F1E"/>
        </w:rPr>
        <w:t xml:space="preserve"> škol</w:t>
      </w:r>
      <w:r w:rsidR="00C129C5">
        <w:rPr>
          <w:color w:val="201F1E"/>
        </w:rPr>
        <w:t>y</w:t>
      </w:r>
      <w:r w:rsidR="00796AC3" w:rsidRPr="00337BE9">
        <w:rPr>
          <w:color w:val="201F1E"/>
        </w:rPr>
        <w:t xml:space="preserve"> v pohybu.</w:t>
      </w:r>
      <w:r w:rsidR="007B4FA7">
        <w:rPr>
          <w:color w:val="201F1E"/>
        </w:rPr>
        <w:t xml:space="preserve"> </w:t>
      </w:r>
      <w:r w:rsidR="00645B80">
        <w:rPr>
          <w:color w:val="201F1E"/>
        </w:rPr>
        <w:t xml:space="preserve">Název </w:t>
      </w:r>
      <w:r w:rsidR="00645B80" w:rsidRPr="00337BE9">
        <w:rPr>
          <w:color w:val="201F1E"/>
        </w:rPr>
        <w:t>SUSIKOULU</w:t>
      </w:r>
      <w:r w:rsidR="00645B80">
        <w:rPr>
          <w:color w:val="201F1E"/>
        </w:rPr>
        <w:t xml:space="preserve"> vychází ze slova </w:t>
      </w:r>
      <w:r w:rsidR="00645B80">
        <w:t xml:space="preserve">SUSI = Vlk, protože je to symbol finského </w:t>
      </w:r>
      <w:r w:rsidR="00B82483">
        <w:t xml:space="preserve">basketbalového </w:t>
      </w:r>
      <w:r w:rsidR="00645B80">
        <w:t>národního týmu</w:t>
      </w:r>
      <w:r w:rsidR="009E3B99">
        <w:t xml:space="preserve">. </w:t>
      </w:r>
      <w:r w:rsidR="009E3B99" w:rsidRPr="009E3B99">
        <w:rPr>
          <w:color w:val="201F1E"/>
        </w:rPr>
        <w:t>KOULU je finsky škola.</w:t>
      </w:r>
      <w:r w:rsidR="009E3B99">
        <w:rPr>
          <w:color w:val="201F1E"/>
        </w:rPr>
        <w:t xml:space="preserve"> </w:t>
      </w:r>
      <w:r w:rsidR="00645B80" w:rsidRPr="009E3B99">
        <w:t xml:space="preserve">Pro zahraniční média a různé druhy vzdělávacích exportních projektů (např. v Číně a Brazílii) se škola jmenovala FINNISH POPUP SCHOOL. </w:t>
      </w:r>
      <w:proofErr w:type="spellStart"/>
      <w:r w:rsidR="00645B80" w:rsidRPr="009E3B99">
        <w:t>PopUp</w:t>
      </w:r>
      <w:proofErr w:type="spellEnd"/>
      <w:r w:rsidR="00645B80" w:rsidRPr="009E3B99">
        <w:t xml:space="preserve"> </w:t>
      </w:r>
      <w:r w:rsidR="00C54781">
        <w:t>ve významu</w:t>
      </w:r>
      <w:r w:rsidR="00645B80" w:rsidRPr="009E3B99">
        <w:t xml:space="preserve"> dočasn</w:t>
      </w:r>
      <w:r w:rsidR="009E3B99" w:rsidRPr="009E3B99">
        <w:t>á…</w:t>
      </w:r>
    </w:p>
    <w:p w14:paraId="7F984AB5" w14:textId="64ED95C3" w:rsidR="00C129C5" w:rsidRDefault="00C129C5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Tentokrát </w:t>
      </w:r>
      <w:r w:rsidR="009E3B99">
        <w:rPr>
          <w:color w:val="201F1E"/>
        </w:rPr>
        <w:t>se</w:t>
      </w:r>
      <w:r>
        <w:rPr>
          <w:color w:val="201F1E"/>
        </w:rPr>
        <w:t xml:space="preserve"> </w:t>
      </w:r>
      <w:r w:rsidRPr="00337BE9">
        <w:rPr>
          <w:color w:val="201F1E"/>
        </w:rPr>
        <w:t>SUSIKOULU</w:t>
      </w:r>
      <w:r>
        <w:rPr>
          <w:color w:val="201F1E"/>
        </w:rPr>
        <w:t xml:space="preserve"> </w:t>
      </w:r>
      <w:r w:rsidR="009E3B99">
        <w:rPr>
          <w:color w:val="201F1E"/>
        </w:rPr>
        <w:t xml:space="preserve">zúčastnilo </w:t>
      </w:r>
      <w:r>
        <w:rPr>
          <w:color w:val="201F1E"/>
        </w:rPr>
        <w:t xml:space="preserve">18 dětí </w:t>
      </w:r>
      <w:r w:rsidR="00EE29D1">
        <w:rPr>
          <w:color w:val="201F1E"/>
        </w:rPr>
        <w:t xml:space="preserve">z různých oblastí Finska </w:t>
      </w:r>
      <w:r>
        <w:rPr>
          <w:color w:val="201F1E"/>
        </w:rPr>
        <w:t xml:space="preserve">ve věku </w:t>
      </w:r>
      <w:proofErr w:type="gramStart"/>
      <w:r>
        <w:rPr>
          <w:color w:val="201F1E"/>
        </w:rPr>
        <w:t>7 – 14</w:t>
      </w:r>
      <w:proofErr w:type="gramEnd"/>
      <w:r>
        <w:rPr>
          <w:color w:val="201F1E"/>
        </w:rPr>
        <w:t xml:space="preserve"> let, které na týden uvolnily jejich školy z</w:t>
      </w:r>
      <w:r w:rsidR="00D11B38">
        <w:rPr>
          <w:color w:val="201F1E"/>
        </w:rPr>
        <w:t xml:space="preserve"> prezenční </w:t>
      </w:r>
      <w:r>
        <w:rPr>
          <w:color w:val="201F1E"/>
        </w:rPr>
        <w:t xml:space="preserve">výuky. </w:t>
      </w:r>
      <w:r w:rsidR="00796AC3" w:rsidRPr="00337BE9">
        <w:rPr>
          <w:color w:val="201F1E"/>
        </w:rPr>
        <w:t xml:space="preserve"> </w:t>
      </w:r>
      <w:r>
        <w:rPr>
          <w:color w:val="201F1E"/>
        </w:rPr>
        <w:t>Sice přiletěl</w:t>
      </w:r>
      <w:r w:rsidR="00D11B38">
        <w:rPr>
          <w:color w:val="201F1E"/>
        </w:rPr>
        <w:t>y</w:t>
      </w:r>
      <w:r>
        <w:rPr>
          <w:color w:val="201F1E"/>
        </w:rPr>
        <w:t xml:space="preserve"> </w:t>
      </w:r>
      <w:r w:rsidR="00AE2FCA">
        <w:rPr>
          <w:color w:val="201F1E"/>
        </w:rPr>
        <w:t>a byl</w:t>
      </w:r>
      <w:r w:rsidR="00D11B38">
        <w:rPr>
          <w:color w:val="201F1E"/>
        </w:rPr>
        <w:t>y</w:t>
      </w:r>
      <w:r w:rsidR="00AE2FCA">
        <w:rPr>
          <w:color w:val="201F1E"/>
        </w:rPr>
        <w:t xml:space="preserve"> ubytován</w:t>
      </w:r>
      <w:r w:rsidR="00D11B38">
        <w:rPr>
          <w:color w:val="201F1E"/>
        </w:rPr>
        <w:t>y</w:t>
      </w:r>
      <w:r w:rsidR="00AE2FCA">
        <w:rPr>
          <w:color w:val="201F1E"/>
        </w:rPr>
        <w:t xml:space="preserve"> </w:t>
      </w:r>
      <w:r>
        <w:rPr>
          <w:color w:val="201F1E"/>
        </w:rPr>
        <w:t xml:space="preserve">se svými rodiči, ale ve </w:t>
      </w:r>
      <w:r w:rsidR="00162715">
        <w:rPr>
          <w:color w:val="201F1E"/>
        </w:rPr>
        <w:t xml:space="preserve">všedních </w:t>
      </w:r>
      <w:r>
        <w:rPr>
          <w:color w:val="201F1E"/>
        </w:rPr>
        <w:t xml:space="preserve">dnech se o ně starali </w:t>
      </w:r>
      <w:r w:rsidR="00C54781">
        <w:rPr>
          <w:color w:val="201F1E"/>
        </w:rPr>
        <w:t>dvě</w:t>
      </w:r>
      <w:r>
        <w:rPr>
          <w:color w:val="201F1E"/>
        </w:rPr>
        <w:t xml:space="preserve"> </w:t>
      </w:r>
      <w:r w:rsidR="00C77C6A">
        <w:rPr>
          <w:color w:val="201F1E"/>
        </w:rPr>
        <w:t xml:space="preserve">finské paní </w:t>
      </w:r>
      <w:r>
        <w:rPr>
          <w:color w:val="201F1E"/>
        </w:rPr>
        <w:t>učitelky</w:t>
      </w:r>
      <w:r w:rsidR="00EE29D1">
        <w:rPr>
          <w:color w:val="201F1E"/>
        </w:rPr>
        <w:t xml:space="preserve"> a koordinátor projektu </w:t>
      </w:r>
      <w:proofErr w:type="spellStart"/>
      <w:r w:rsidR="00EE29D1">
        <w:rPr>
          <w:color w:val="201F1E"/>
        </w:rPr>
        <w:t>Harri</w:t>
      </w:r>
      <w:proofErr w:type="spellEnd"/>
      <w:r w:rsidR="00EE29D1">
        <w:rPr>
          <w:color w:val="201F1E"/>
        </w:rPr>
        <w:t xml:space="preserve"> </w:t>
      </w:r>
      <w:proofErr w:type="spellStart"/>
      <w:r w:rsidR="00EE29D1">
        <w:rPr>
          <w:color w:val="201F1E"/>
        </w:rPr>
        <w:t>Hollo</w:t>
      </w:r>
      <w:proofErr w:type="spellEnd"/>
      <w:r w:rsidR="00EE29D1">
        <w:rPr>
          <w:color w:val="201F1E"/>
        </w:rPr>
        <w:t xml:space="preserve">. </w:t>
      </w:r>
    </w:p>
    <w:p w14:paraId="357BD1A1" w14:textId="7B175ED7" w:rsidR="00987235" w:rsidRDefault="00EE29D1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Protože jsme </w:t>
      </w:r>
      <w:r w:rsidR="00987235">
        <w:rPr>
          <w:color w:val="201F1E"/>
        </w:rPr>
        <w:t xml:space="preserve">se </w:t>
      </w:r>
      <w:r>
        <w:rPr>
          <w:color w:val="201F1E"/>
        </w:rPr>
        <w:t xml:space="preserve">již dlouho </w:t>
      </w:r>
      <w:r w:rsidR="00C77C6A">
        <w:rPr>
          <w:color w:val="201F1E"/>
        </w:rPr>
        <w:t>intenzivně</w:t>
      </w:r>
      <w:r w:rsidR="00987235">
        <w:rPr>
          <w:color w:val="201F1E"/>
        </w:rPr>
        <w:t xml:space="preserve"> snažili </w:t>
      </w:r>
      <w:r>
        <w:rPr>
          <w:color w:val="201F1E"/>
        </w:rPr>
        <w:t xml:space="preserve">navázat kontakty s finskými školami, oslovovala jsem </w:t>
      </w:r>
      <w:r w:rsidR="00AE2FCA">
        <w:rPr>
          <w:color w:val="201F1E"/>
        </w:rPr>
        <w:t xml:space="preserve">mj. </w:t>
      </w:r>
      <w:r>
        <w:rPr>
          <w:color w:val="201F1E"/>
        </w:rPr>
        <w:t xml:space="preserve">i velvyslanectví </w:t>
      </w:r>
      <w:r w:rsidR="00AE2FCA">
        <w:rPr>
          <w:color w:val="201F1E"/>
        </w:rPr>
        <w:t xml:space="preserve">ČR </w:t>
      </w:r>
      <w:r>
        <w:rPr>
          <w:color w:val="201F1E"/>
        </w:rPr>
        <w:t>ve Finsku a Finské velvyslanectví v</w:t>
      </w:r>
      <w:r w:rsidR="00C77C6A">
        <w:rPr>
          <w:color w:val="201F1E"/>
        </w:rPr>
        <w:t> </w:t>
      </w:r>
      <w:r>
        <w:rPr>
          <w:color w:val="201F1E"/>
        </w:rPr>
        <w:t>Praze</w:t>
      </w:r>
      <w:r w:rsidR="00C77C6A">
        <w:rPr>
          <w:color w:val="201F1E"/>
        </w:rPr>
        <w:t>. N</w:t>
      </w:r>
      <w:r>
        <w:rPr>
          <w:color w:val="201F1E"/>
        </w:rPr>
        <w:t xml:space="preserve">adšeně jsme </w:t>
      </w:r>
      <w:r w:rsidR="00C54781">
        <w:rPr>
          <w:color w:val="201F1E"/>
        </w:rPr>
        <w:t xml:space="preserve">proto </w:t>
      </w:r>
      <w:r w:rsidR="00987235">
        <w:rPr>
          <w:color w:val="201F1E"/>
        </w:rPr>
        <w:t>souhlasili, když ná</w:t>
      </w:r>
      <w:r w:rsidR="00AE2FCA">
        <w:rPr>
          <w:color w:val="201F1E"/>
        </w:rPr>
        <w:t xml:space="preserve">m z </w:t>
      </w:r>
      <w:r w:rsidR="00987235">
        <w:rPr>
          <w:color w:val="201F1E"/>
        </w:rPr>
        <w:t>Finské</w:t>
      </w:r>
      <w:r w:rsidR="00AE2FCA">
        <w:rPr>
          <w:color w:val="201F1E"/>
        </w:rPr>
        <w:t>ho</w:t>
      </w:r>
      <w:r w:rsidR="00987235">
        <w:rPr>
          <w:color w:val="201F1E"/>
        </w:rPr>
        <w:t xml:space="preserve"> velvyslanectví </w:t>
      </w:r>
      <w:r w:rsidR="00AE2FCA">
        <w:rPr>
          <w:color w:val="201F1E"/>
        </w:rPr>
        <w:t>v </w:t>
      </w:r>
      <w:r w:rsidR="00C77C6A">
        <w:rPr>
          <w:color w:val="201F1E"/>
        </w:rPr>
        <w:t>srpnu</w:t>
      </w:r>
      <w:r w:rsidR="00AE2FCA">
        <w:rPr>
          <w:color w:val="201F1E"/>
        </w:rPr>
        <w:t xml:space="preserve"> zatelefonovali a nabídli nám</w:t>
      </w:r>
      <w:r w:rsidR="00987235">
        <w:rPr>
          <w:color w:val="201F1E"/>
        </w:rPr>
        <w:t xml:space="preserve">, abychom </w:t>
      </w:r>
      <w:r w:rsidR="00162715">
        <w:rPr>
          <w:color w:val="201F1E"/>
        </w:rPr>
        <w:t xml:space="preserve">společně s učiteli </w:t>
      </w:r>
      <w:r w:rsidR="00987235" w:rsidRPr="00337BE9">
        <w:rPr>
          <w:color w:val="201F1E"/>
        </w:rPr>
        <w:t>SUSIKOULU</w:t>
      </w:r>
      <w:r w:rsidR="00987235">
        <w:rPr>
          <w:color w:val="201F1E"/>
        </w:rPr>
        <w:t xml:space="preserve"> připravili </w:t>
      </w:r>
      <w:r w:rsidR="00162715">
        <w:rPr>
          <w:color w:val="201F1E"/>
        </w:rPr>
        <w:t xml:space="preserve">pro jejich i naše žáky </w:t>
      </w:r>
      <w:r w:rsidR="00C77C6A">
        <w:rPr>
          <w:color w:val="201F1E"/>
        </w:rPr>
        <w:t xml:space="preserve">třídenní </w:t>
      </w:r>
      <w:r w:rsidR="00987235">
        <w:rPr>
          <w:color w:val="201F1E"/>
        </w:rPr>
        <w:t>program.</w:t>
      </w:r>
      <w:r w:rsidR="007B2294">
        <w:rPr>
          <w:color w:val="201F1E"/>
        </w:rPr>
        <w:t xml:space="preserve"> S podmínkou, že nám pomohou zajistit školy, která nám pomohou zrealizovat plánované stáže ve Finsku, na něž jsme do té doby nenašli partnery.</w:t>
      </w:r>
    </w:p>
    <w:p w14:paraId="4EF9DD02" w14:textId="77777777" w:rsidR="00087FBE" w:rsidRDefault="00E12920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V pondělí 5. 9. jsme v 9 hodin přivítali 18 dětí </w:t>
      </w:r>
      <w:r w:rsidR="002C17CA">
        <w:rPr>
          <w:color w:val="201F1E"/>
        </w:rPr>
        <w:t>s jejich pedagogy. Finské vlaječky je dovedly školními chodbami</w:t>
      </w:r>
      <w:r w:rsidR="00C77C6A">
        <w:rPr>
          <w:color w:val="201F1E"/>
        </w:rPr>
        <w:t xml:space="preserve"> </w:t>
      </w:r>
      <w:r w:rsidR="002C17CA">
        <w:rPr>
          <w:color w:val="201F1E"/>
        </w:rPr>
        <w:t xml:space="preserve">do naší školní knihovny v posledním patře. </w:t>
      </w:r>
      <w:r w:rsidR="00C77C6A">
        <w:rPr>
          <w:color w:val="201F1E"/>
        </w:rPr>
        <w:t>P</w:t>
      </w:r>
      <w:r w:rsidR="00087FBE">
        <w:rPr>
          <w:color w:val="201F1E"/>
        </w:rPr>
        <w:t>ři</w:t>
      </w:r>
      <w:r w:rsidR="00C77C6A">
        <w:rPr>
          <w:color w:val="201F1E"/>
        </w:rPr>
        <w:t xml:space="preserve"> cestě </w:t>
      </w:r>
      <w:r w:rsidR="00087FBE">
        <w:rPr>
          <w:color w:val="201F1E"/>
        </w:rPr>
        <w:t>obdivovali především terárium a odborné učebny, ve kterých na ně v dalších dnech čekal pestrý program.</w:t>
      </w:r>
    </w:p>
    <w:p w14:paraId="791041D7" w14:textId="4D9165AB" w:rsidR="00E12920" w:rsidRDefault="00087FBE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>V </w:t>
      </w:r>
      <w:proofErr w:type="gramStart"/>
      <w:r>
        <w:rPr>
          <w:color w:val="201F1E"/>
        </w:rPr>
        <w:t>knihovně - studovně</w:t>
      </w:r>
      <w:proofErr w:type="gramEnd"/>
      <w:r w:rsidR="002C17CA">
        <w:rPr>
          <w:color w:val="201F1E"/>
        </w:rPr>
        <w:t xml:space="preserve"> už čekali žáci 7. třídy, kteří si připravili pro Finy krátké prezentace o naší republice, hudbě, sport</w:t>
      </w:r>
      <w:r>
        <w:rPr>
          <w:color w:val="201F1E"/>
        </w:rPr>
        <w:t>u</w:t>
      </w:r>
      <w:r w:rsidR="002C17CA">
        <w:rPr>
          <w:color w:val="201F1E"/>
        </w:rPr>
        <w:t xml:space="preserve">, </w:t>
      </w:r>
      <w:r>
        <w:rPr>
          <w:color w:val="201F1E"/>
        </w:rPr>
        <w:t>umění. Na oplátku si finské děti připravili fotografie a zajímavosti, které charakterizují Finsko.</w:t>
      </w:r>
      <w:r w:rsidR="00B56F07">
        <w:rPr>
          <w:color w:val="201F1E"/>
        </w:rPr>
        <w:t xml:space="preserve"> První den si </w:t>
      </w:r>
      <w:r>
        <w:rPr>
          <w:color w:val="201F1E"/>
        </w:rPr>
        <w:t xml:space="preserve">děti </w:t>
      </w:r>
      <w:r w:rsidR="00B56F07">
        <w:rPr>
          <w:color w:val="201F1E"/>
        </w:rPr>
        <w:t>vyzkoušel</w:t>
      </w:r>
      <w:r>
        <w:rPr>
          <w:color w:val="201F1E"/>
        </w:rPr>
        <w:t xml:space="preserve">y také </w:t>
      </w:r>
      <w:r w:rsidR="00B56F07">
        <w:rPr>
          <w:color w:val="201F1E"/>
        </w:rPr>
        <w:t xml:space="preserve">Word </w:t>
      </w:r>
      <w:proofErr w:type="spellStart"/>
      <w:r w:rsidR="00B56F07">
        <w:rPr>
          <w:color w:val="201F1E"/>
        </w:rPr>
        <w:t>challenge</w:t>
      </w:r>
      <w:proofErr w:type="spellEnd"/>
      <w:r w:rsidR="00C77C6A">
        <w:rPr>
          <w:color w:val="201F1E"/>
        </w:rPr>
        <w:t xml:space="preserve"> – vzájemně se učily základní </w:t>
      </w:r>
      <w:r>
        <w:rPr>
          <w:color w:val="201F1E"/>
        </w:rPr>
        <w:t xml:space="preserve">slova a </w:t>
      </w:r>
      <w:r w:rsidR="00C77C6A">
        <w:rPr>
          <w:color w:val="201F1E"/>
        </w:rPr>
        <w:t>konverzační fráze</w:t>
      </w:r>
      <w:r>
        <w:rPr>
          <w:color w:val="201F1E"/>
        </w:rPr>
        <w:t xml:space="preserve"> obou jazyků</w:t>
      </w:r>
      <w:r w:rsidR="00D8690A">
        <w:rPr>
          <w:color w:val="201F1E"/>
        </w:rPr>
        <w:t>. Nejvíce se žáci i učitelé pobavili při zdolávání českých a finských jazykolamů.</w:t>
      </w:r>
    </w:p>
    <w:p w14:paraId="5DF627A9" w14:textId="678C869F" w:rsidR="00D8690A" w:rsidRDefault="00D8690A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Další aktivitou bylo pexeso na téma české – finské (vlajka, hrad, prezident, jídlo, nápoj, hlavní </w:t>
      </w:r>
      <w:proofErr w:type="gramStart"/>
      <w:r>
        <w:rPr>
          <w:color w:val="201F1E"/>
        </w:rPr>
        <w:t>město,</w:t>
      </w:r>
      <w:proofErr w:type="gramEnd"/>
      <w:r>
        <w:rPr>
          <w:color w:val="201F1E"/>
        </w:rPr>
        <w:t xml:space="preserve"> atd.) Sklidilo obrovský úspěch, finští učitelé si ho odnesli a zařadili jej jako jednu z</w:t>
      </w:r>
      <w:r w:rsidR="00B752A1">
        <w:rPr>
          <w:color w:val="201F1E"/>
        </w:rPr>
        <w:t> </w:t>
      </w:r>
      <w:r>
        <w:rPr>
          <w:color w:val="201F1E"/>
        </w:rPr>
        <w:t>her</w:t>
      </w:r>
      <w:r w:rsidR="00B752A1">
        <w:rPr>
          <w:color w:val="201F1E"/>
        </w:rPr>
        <w:t xml:space="preserve"> pro finský basketbalový tým, které připravili finské děti ze </w:t>
      </w:r>
      <w:r w:rsidR="00B752A1" w:rsidRPr="00337BE9">
        <w:rPr>
          <w:color w:val="201F1E"/>
        </w:rPr>
        <w:t>SUSIKOULU</w:t>
      </w:r>
      <w:r w:rsidR="00B752A1">
        <w:rPr>
          <w:color w:val="201F1E"/>
        </w:rPr>
        <w:t xml:space="preserve"> a které se odehrály v rezidenci finského velvyslance.</w:t>
      </w:r>
    </w:p>
    <w:p w14:paraId="7DD2720C" w14:textId="5F66A3A9" w:rsidR="00936339" w:rsidRDefault="00B752A1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Poté následoval prostor pro </w:t>
      </w:r>
      <w:r w:rsidR="001537B8">
        <w:rPr>
          <w:color w:val="201F1E"/>
        </w:rPr>
        <w:t xml:space="preserve">plnění domácích úkolů, které měli finští žáci zadané ze svých škol a které v pondělí i následující dny strávené u nás ve škole museli odevzdat, aby nepromeškali výuku. Za odměnu je čekal typicky český oběd – polévka a kynuté borůvkové knedlíky, které </w:t>
      </w:r>
      <w:r w:rsidR="00C54781">
        <w:rPr>
          <w:color w:val="201F1E"/>
        </w:rPr>
        <w:t>Finům velice chutnaly</w:t>
      </w:r>
      <w:r w:rsidR="001537B8">
        <w:rPr>
          <w:color w:val="201F1E"/>
        </w:rPr>
        <w:t>.</w:t>
      </w:r>
    </w:p>
    <w:p w14:paraId="324F1C0D" w14:textId="475A0800" w:rsidR="00936339" w:rsidRDefault="00936339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Úterní program zahajovala paní učitelka Trejbalová s žáky deváté třídy. Finští učitelé nám poslali písničku, kterou si zazpívali společně – první sloku naši, refrén dohromady, druhou sloku Finové. Konstatovali jsme, že finština je pro nás docela složitá a </w:t>
      </w:r>
      <w:r w:rsidR="008C5309">
        <w:rPr>
          <w:color w:val="201F1E"/>
        </w:rPr>
        <w:t>pouze výjimečně odhadneme význam nějakých slov.</w:t>
      </w:r>
    </w:p>
    <w:p w14:paraId="237F3BF2" w14:textId="77777777" w:rsidR="000D35A1" w:rsidRDefault="000D35A1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</w:p>
    <w:p w14:paraId="1348D8E6" w14:textId="77777777" w:rsidR="000D35A1" w:rsidRDefault="000D35A1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</w:p>
    <w:p w14:paraId="2C2E0089" w14:textId="632B6830" w:rsidR="008C5309" w:rsidRDefault="008C5309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>Hudební část pokračovala společným zpěvem jednoduchých českých písniček.</w:t>
      </w:r>
    </w:p>
    <w:p w14:paraId="5B33E7F6" w14:textId="275780B7" w:rsidR="001537B8" w:rsidRDefault="008C5309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>P</w:t>
      </w:r>
      <w:r w:rsidR="001537B8">
        <w:rPr>
          <w:color w:val="201F1E"/>
        </w:rPr>
        <w:t xml:space="preserve">aní učitelka Hrudová připravila pro naše </w:t>
      </w:r>
      <w:r w:rsidR="00EB2B61">
        <w:rPr>
          <w:color w:val="201F1E"/>
        </w:rPr>
        <w:t xml:space="preserve">sedmáky </w:t>
      </w:r>
      <w:r w:rsidR="001537B8">
        <w:rPr>
          <w:color w:val="201F1E"/>
        </w:rPr>
        <w:t xml:space="preserve">i finské děti výzvu z oblasti přírodopisné. V učebně přírodních věd </w:t>
      </w:r>
      <w:r w:rsidR="00EB2B61">
        <w:rPr>
          <w:color w:val="201F1E"/>
        </w:rPr>
        <w:t>připravila</w:t>
      </w:r>
      <w:r w:rsidR="001537B8">
        <w:rPr>
          <w:color w:val="201F1E"/>
        </w:rPr>
        <w:t xml:space="preserve"> na lavice exponáty</w:t>
      </w:r>
      <w:r w:rsidR="00EB2B61">
        <w:rPr>
          <w:color w:val="201F1E"/>
        </w:rPr>
        <w:t xml:space="preserve"> nebo fotografie</w:t>
      </w:r>
      <w:r w:rsidR="001537B8">
        <w:rPr>
          <w:color w:val="201F1E"/>
        </w:rPr>
        <w:t>, děti rozdělila do týmů, k</w:t>
      </w:r>
      <w:r w:rsidR="00EB2B61">
        <w:rPr>
          <w:color w:val="201F1E"/>
        </w:rPr>
        <w:t>de byly rovnoměrně zastoupeni naši i finští žáci a jejich úkolem bylo poznat např. lebku králíka, ocas lišky, vzorek čehosi pod mikroskopem… děti se musely anglicky domlouvat na správné odpovědi a bylo skvělé pozorovat, že naši žáci jsou s finskými v užívání anglického jazyka naprosto rovnocenní.</w:t>
      </w:r>
    </w:p>
    <w:p w14:paraId="4800F38F" w14:textId="0AFC7B99" w:rsidR="00B752A1" w:rsidRDefault="00936339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Po zdravé svačině, kterou připravili </w:t>
      </w:r>
      <w:r w:rsidR="008C5309">
        <w:rPr>
          <w:color w:val="201F1E"/>
        </w:rPr>
        <w:t xml:space="preserve">naši žáci z osmé třídy s paní učitelkou </w:t>
      </w:r>
      <w:proofErr w:type="spellStart"/>
      <w:r w:rsidR="008C5309">
        <w:rPr>
          <w:color w:val="201F1E"/>
        </w:rPr>
        <w:t>Krošlákovou</w:t>
      </w:r>
      <w:proofErr w:type="spellEnd"/>
      <w:r w:rsidR="008C5309">
        <w:rPr>
          <w:color w:val="201F1E"/>
        </w:rPr>
        <w:t>, se finské děti rozdělily do dv</w:t>
      </w:r>
      <w:r w:rsidR="00192616">
        <w:rPr>
          <w:color w:val="201F1E"/>
        </w:rPr>
        <w:t xml:space="preserve">ou skupin. Mladší děti si </w:t>
      </w:r>
      <w:proofErr w:type="gramStart"/>
      <w:r w:rsidR="00192616">
        <w:rPr>
          <w:color w:val="201F1E"/>
        </w:rPr>
        <w:t>šli</w:t>
      </w:r>
      <w:proofErr w:type="gramEnd"/>
      <w:r w:rsidR="00192616">
        <w:rPr>
          <w:color w:val="201F1E"/>
        </w:rPr>
        <w:t xml:space="preserve"> vyrobit pohlednici z Prahy a starší absolvovali s žáky z 8.B taneční lekci. </w:t>
      </w:r>
      <w:r w:rsidR="0012741E">
        <w:rPr>
          <w:color w:val="201F1E"/>
        </w:rPr>
        <w:t>Naučili</w:t>
      </w:r>
      <w:r w:rsidR="00192616">
        <w:rPr>
          <w:color w:val="201F1E"/>
        </w:rPr>
        <w:t xml:space="preserve"> s</w:t>
      </w:r>
      <w:r w:rsidR="0012741E">
        <w:rPr>
          <w:color w:val="201F1E"/>
        </w:rPr>
        <w:t>e</w:t>
      </w:r>
      <w:r w:rsidR="00192616">
        <w:rPr>
          <w:color w:val="201F1E"/>
        </w:rPr>
        <w:t xml:space="preserve"> mazurku, letkis i základní krok české polky, tu si nakonec zatančili na u nás nejznámější svižnou finskou píseň – </w:t>
      </w:r>
      <w:proofErr w:type="spellStart"/>
      <w:r w:rsidR="00192616">
        <w:rPr>
          <w:color w:val="201F1E"/>
        </w:rPr>
        <w:t>Levan</w:t>
      </w:r>
      <w:proofErr w:type="spellEnd"/>
      <w:r w:rsidR="00192616">
        <w:rPr>
          <w:color w:val="201F1E"/>
        </w:rPr>
        <w:t xml:space="preserve"> polka. Zvláště starší finští chlapci se velmi bavili a </w:t>
      </w:r>
      <w:r w:rsidR="00B95B7E">
        <w:rPr>
          <w:color w:val="201F1E"/>
        </w:rPr>
        <w:t>šlo jim to skvěle!</w:t>
      </w:r>
      <w:r w:rsidR="00C54781">
        <w:rPr>
          <w:color w:val="201F1E"/>
        </w:rPr>
        <w:t xml:space="preserve"> </w:t>
      </w:r>
      <w:r w:rsidR="0012741E">
        <w:rPr>
          <w:color w:val="201F1E"/>
        </w:rPr>
        <w:t>Po hodině věnované domácím úkolům si všichni náramně pochutnali na smaženém kuřecím řízku s bramborovou kaší.</w:t>
      </w:r>
    </w:p>
    <w:p w14:paraId="5EF22531" w14:textId="26EDA321" w:rsidR="0012741E" w:rsidRDefault="0012741E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Odpoledne se Finové i naše děti s učiteli </w:t>
      </w:r>
      <w:r w:rsidR="00B82483">
        <w:rPr>
          <w:color w:val="201F1E"/>
        </w:rPr>
        <w:t xml:space="preserve">vydali fandit svým týmům na </w:t>
      </w:r>
      <w:proofErr w:type="spellStart"/>
      <w:r w:rsidR="00B82483">
        <w:rPr>
          <w:color w:val="201F1E"/>
        </w:rPr>
        <w:t>Eurobasket</w:t>
      </w:r>
      <w:proofErr w:type="spellEnd"/>
      <w:r w:rsidR="00B82483">
        <w:rPr>
          <w:color w:val="201F1E"/>
        </w:rPr>
        <w:t xml:space="preserve"> na zápas ČR – Finsko do O2 arény. Pro všechny to byl obrovský zážitek, pro Finy samozřejmě hlavní bod jejich programu. „Vlci“ po právu porazili náš tým 98:88</w:t>
      </w:r>
      <w:r w:rsidR="00EC3512">
        <w:rPr>
          <w:color w:val="201F1E"/>
        </w:rPr>
        <w:t xml:space="preserve"> a po tomto zápase bylo jasné,</w:t>
      </w:r>
      <w:r w:rsidR="00B13DCA">
        <w:rPr>
          <w:color w:val="201F1E"/>
        </w:rPr>
        <w:t xml:space="preserve"> </w:t>
      </w:r>
      <w:r w:rsidR="00EC3512">
        <w:rPr>
          <w:color w:val="201F1E"/>
        </w:rPr>
        <w:t xml:space="preserve">že postupují do </w:t>
      </w:r>
      <w:r w:rsidR="00B13DCA">
        <w:rPr>
          <w:color w:val="201F1E"/>
        </w:rPr>
        <w:t>semifinále v Berlíně</w:t>
      </w:r>
      <w:r w:rsidR="00B82483">
        <w:rPr>
          <w:color w:val="201F1E"/>
        </w:rPr>
        <w:t xml:space="preserve">. </w:t>
      </w:r>
    </w:p>
    <w:p w14:paraId="0597E130" w14:textId="0BFABB87" w:rsidR="00B13DCA" w:rsidRDefault="00B13DCA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Ve středu ve zličínské multifunkční tělocvičně se utkali v basketbalu i naši žáci </w:t>
      </w:r>
      <w:r w:rsidR="006D7ABB">
        <w:rPr>
          <w:color w:val="201F1E"/>
        </w:rPr>
        <w:t>s </w:t>
      </w:r>
      <w:r>
        <w:rPr>
          <w:color w:val="201F1E"/>
        </w:rPr>
        <w:t>finským</w:t>
      </w:r>
      <w:r w:rsidR="006D7ABB">
        <w:rPr>
          <w:color w:val="201F1E"/>
        </w:rPr>
        <w:t>i. Z</w:t>
      </w:r>
      <w:r>
        <w:rPr>
          <w:color w:val="201F1E"/>
        </w:rPr>
        <w:t xml:space="preserve">e hry bylo už na první pohled zřejmé, že děti jsou z rodin sportovních fanoušků a že basket opravdu umí. </w:t>
      </w:r>
      <w:r w:rsidR="006D7ABB">
        <w:rPr>
          <w:color w:val="201F1E"/>
        </w:rPr>
        <w:t xml:space="preserve">Po vedením paní zástupkyně Šmídové i vyučujících tělocviku Marcela </w:t>
      </w:r>
      <w:proofErr w:type="spellStart"/>
      <w:r w:rsidR="006D7ABB">
        <w:rPr>
          <w:color w:val="201F1E"/>
        </w:rPr>
        <w:t>Vondruse</w:t>
      </w:r>
      <w:proofErr w:type="spellEnd"/>
      <w:r w:rsidR="006D7ABB">
        <w:rPr>
          <w:color w:val="201F1E"/>
        </w:rPr>
        <w:t xml:space="preserve"> a Martina Brejly sportovní dopoledne zakončili tréninkem miniházené.</w:t>
      </w:r>
    </w:p>
    <w:p w14:paraId="2CF8DC8C" w14:textId="53D91059" w:rsidR="006D7ABB" w:rsidRDefault="006D7ABB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>Společné setkání završil</w:t>
      </w:r>
      <w:r w:rsidR="009E5D66">
        <w:rPr>
          <w:color w:val="201F1E"/>
        </w:rPr>
        <w:t xml:space="preserve"> </w:t>
      </w:r>
      <w:r>
        <w:rPr>
          <w:color w:val="201F1E"/>
        </w:rPr>
        <w:t xml:space="preserve">náš žák ze </w:t>
      </w:r>
      <w:r w:rsidR="00F84019">
        <w:rPr>
          <w:color w:val="201F1E"/>
        </w:rPr>
        <w:t xml:space="preserve">sedmé </w:t>
      </w:r>
      <w:r>
        <w:rPr>
          <w:color w:val="201F1E"/>
        </w:rPr>
        <w:t>třídy kvízem znalostí o Česku a před</w:t>
      </w:r>
      <w:r w:rsidR="009E5D66">
        <w:rPr>
          <w:color w:val="201F1E"/>
        </w:rPr>
        <w:t>ali se</w:t>
      </w:r>
      <w:r>
        <w:rPr>
          <w:color w:val="201F1E"/>
        </w:rPr>
        <w:t xml:space="preserve"> dárk</w:t>
      </w:r>
      <w:r w:rsidR="009E5D66">
        <w:rPr>
          <w:color w:val="201F1E"/>
        </w:rPr>
        <w:t>y</w:t>
      </w:r>
      <w:r>
        <w:rPr>
          <w:color w:val="201F1E"/>
        </w:rPr>
        <w:t xml:space="preserve"> – Finové od nás dostali kokardy s logem naší školy, pexesa s obrázky Prahy a létajícím talí</w:t>
      </w:r>
      <w:r w:rsidR="00F84019">
        <w:rPr>
          <w:color w:val="201F1E"/>
        </w:rPr>
        <w:t xml:space="preserve">řem opět s logem naší ZŠ. Doprovázejícím učitelům se snad ve Finsku pochlubí knihou Čarovná Praha s nádhernými fotografiemi našeho krásného hlavního města a informacemi a fotografiemi naší ZŠ a MŠ. </w:t>
      </w:r>
    </w:p>
    <w:p w14:paraId="0D8AD854" w14:textId="028054E3" w:rsidR="00683B62" w:rsidRDefault="00F84019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>Poté následoval zasloužený oběd, kdy jsme byli trochu zklamaní, když si někte</w:t>
      </w:r>
      <w:r w:rsidR="000D35A1">
        <w:rPr>
          <w:color w:val="201F1E"/>
        </w:rPr>
        <w:t>r</w:t>
      </w:r>
      <w:r>
        <w:rPr>
          <w:color w:val="201F1E"/>
        </w:rPr>
        <w:t xml:space="preserve">é </w:t>
      </w:r>
      <w:r w:rsidR="000D35A1">
        <w:rPr>
          <w:color w:val="201F1E"/>
        </w:rPr>
        <w:t>f</w:t>
      </w:r>
      <w:r>
        <w:rPr>
          <w:color w:val="201F1E"/>
        </w:rPr>
        <w:t>inské děti nenechali na talíř d</w:t>
      </w:r>
      <w:r w:rsidR="000D35A1">
        <w:rPr>
          <w:color w:val="201F1E"/>
        </w:rPr>
        <w:t xml:space="preserve">át svíčkovou omáčku s brusinkovým terčem a raději </w:t>
      </w:r>
      <w:r w:rsidR="009E5D66">
        <w:rPr>
          <w:color w:val="201F1E"/>
        </w:rPr>
        <w:t>jedli</w:t>
      </w:r>
      <w:r w:rsidR="000D35A1">
        <w:rPr>
          <w:color w:val="201F1E"/>
        </w:rPr>
        <w:t xml:space="preserve"> pouze maso, ke kterému přikusovali knedlíky. Co se dá dělat, jiný kraj, jiný mrav! Možná jsou naučeni z domova na absolutně zdravou </w:t>
      </w:r>
      <w:proofErr w:type="gramStart"/>
      <w:r w:rsidR="000D35A1">
        <w:rPr>
          <w:color w:val="201F1E"/>
        </w:rPr>
        <w:t>stravu….</w:t>
      </w:r>
      <w:proofErr w:type="gramEnd"/>
      <w:r w:rsidR="000D35A1">
        <w:rPr>
          <w:color w:val="201F1E"/>
        </w:rPr>
        <w:t xml:space="preserve">Následovalo rozloučení s naší školou, </w:t>
      </w:r>
      <w:r w:rsidR="00683B62">
        <w:rPr>
          <w:color w:val="201F1E"/>
        </w:rPr>
        <w:t xml:space="preserve">a s našimi dětmi, </w:t>
      </w:r>
      <w:r w:rsidR="000D35A1">
        <w:rPr>
          <w:color w:val="201F1E"/>
        </w:rPr>
        <w:t>ale ještě</w:t>
      </w:r>
      <w:r w:rsidR="00FB610C">
        <w:rPr>
          <w:color w:val="201F1E"/>
        </w:rPr>
        <w:t xml:space="preserve"> zdaleka</w:t>
      </w:r>
      <w:r w:rsidR="000D35A1">
        <w:rPr>
          <w:color w:val="201F1E"/>
        </w:rPr>
        <w:t xml:space="preserve"> ne s Prahou. </w:t>
      </w:r>
    </w:p>
    <w:p w14:paraId="486F206F" w14:textId="25BFEB18" w:rsidR="00683B62" w:rsidRDefault="00683B62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Pro naše žáky byla spolupráce zajímavým zpestřením výuky, </w:t>
      </w:r>
      <w:r w:rsidR="00FB610C">
        <w:rPr>
          <w:color w:val="201F1E"/>
        </w:rPr>
        <w:t>přesvědčili se,</w:t>
      </w:r>
      <w:r>
        <w:rPr>
          <w:color w:val="201F1E"/>
        </w:rPr>
        <w:t xml:space="preserve"> jak je jednoduché komunikovat, pokud se </w:t>
      </w:r>
      <w:proofErr w:type="gramStart"/>
      <w:r>
        <w:rPr>
          <w:color w:val="201F1E"/>
        </w:rPr>
        <w:t>učí</w:t>
      </w:r>
      <w:proofErr w:type="gramEnd"/>
      <w:r>
        <w:rPr>
          <w:color w:val="201F1E"/>
        </w:rPr>
        <w:t xml:space="preserve"> a ovládají světový jazyk. Věříme, že je to namotivuje </w:t>
      </w:r>
      <w:r w:rsidR="00FB610C">
        <w:rPr>
          <w:color w:val="201F1E"/>
        </w:rPr>
        <w:t xml:space="preserve">se do angličtiny ještě více „opřít“. Určitě jim v tom může významně pomoci předmět </w:t>
      </w:r>
      <w:r w:rsidR="009E5D66">
        <w:rPr>
          <w:color w:val="201F1E"/>
        </w:rPr>
        <w:t>Anglická k</w:t>
      </w:r>
      <w:r w:rsidR="00FB610C">
        <w:rPr>
          <w:color w:val="201F1E"/>
        </w:rPr>
        <w:t>onverzace, který nově v naší škole vede rodilý mluvčí z Velké Británie.</w:t>
      </w:r>
    </w:p>
    <w:p w14:paraId="6C848769" w14:textId="524BD554" w:rsidR="00FB610C" w:rsidRDefault="000D35A1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Finské děti se svými učiteli, ale i vedení naší </w:t>
      </w:r>
      <w:proofErr w:type="gramStart"/>
      <w:r>
        <w:rPr>
          <w:color w:val="201F1E"/>
        </w:rPr>
        <w:t>školy</w:t>
      </w:r>
      <w:r w:rsidR="00FB610C">
        <w:rPr>
          <w:color w:val="201F1E"/>
        </w:rPr>
        <w:t xml:space="preserve"> </w:t>
      </w:r>
      <w:r w:rsidR="009E5D66">
        <w:rPr>
          <w:color w:val="201F1E"/>
        </w:rPr>
        <w:t xml:space="preserve">- </w:t>
      </w:r>
      <w:r w:rsidR="00FB610C">
        <w:rPr>
          <w:color w:val="201F1E"/>
        </w:rPr>
        <w:t>já</w:t>
      </w:r>
      <w:proofErr w:type="gramEnd"/>
      <w:r w:rsidR="00FB610C">
        <w:rPr>
          <w:color w:val="201F1E"/>
        </w:rPr>
        <w:t xml:space="preserve"> jako </w:t>
      </w:r>
      <w:r w:rsidR="009E5D66">
        <w:rPr>
          <w:color w:val="201F1E"/>
        </w:rPr>
        <w:t>ř</w:t>
      </w:r>
      <w:r>
        <w:rPr>
          <w:color w:val="201F1E"/>
        </w:rPr>
        <w:t xml:space="preserve">editelka, </w:t>
      </w:r>
      <w:r w:rsidR="00FB610C">
        <w:rPr>
          <w:color w:val="201F1E"/>
        </w:rPr>
        <w:t xml:space="preserve">paní </w:t>
      </w:r>
      <w:r>
        <w:rPr>
          <w:color w:val="201F1E"/>
        </w:rPr>
        <w:t>zástupkyně</w:t>
      </w:r>
      <w:r w:rsidR="00FB610C">
        <w:rPr>
          <w:color w:val="201F1E"/>
        </w:rPr>
        <w:t xml:space="preserve"> Šmídová</w:t>
      </w:r>
      <w:r>
        <w:rPr>
          <w:color w:val="201F1E"/>
        </w:rPr>
        <w:t xml:space="preserve"> a </w:t>
      </w:r>
      <w:r w:rsidR="00FB610C">
        <w:rPr>
          <w:color w:val="201F1E"/>
        </w:rPr>
        <w:t xml:space="preserve">nová </w:t>
      </w:r>
      <w:r>
        <w:rPr>
          <w:color w:val="201F1E"/>
        </w:rPr>
        <w:t xml:space="preserve">paní učitelka </w:t>
      </w:r>
      <w:r w:rsidR="00D34616">
        <w:rPr>
          <w:color w:val="201F1E"/>
        </w:rPr>
        <w:t xml:space="preserve">angličtiny </w:t>
      </w:r>
      <w:r w:rsidR="00FB610C">
        <w:rPr>
          <w:color w:val="201F1E"/>
        </w:rPr>
        <w:t>Korbelová jsme však ještě neskončili, na</w:t>
      </w:r>
      <w:r>
        <w:rPr>
          <w:color w:val="201F1E"/>
        </w:rPr>
        <w:t xml:space="preserve"> odpoledne </w:t>
      </w:r>
      <w:r w:rsidR="00FB610C">
        <w:rPr>
          <w:color w:val="201F1E"/>
        </w:rPr>
        <w:t>jsme přijali pozvání</w:t>
      </w:r>
      <w:r>
        <w:rPr>
          <w:color w:val="201F1E"/>
        </w:rPr>
        <w:t xml:space="preserve"> </w:t>
      </w:r>
      <w:r w:rsidR="00FB610C">
        <w:rPr>
          <w:color w:val="201F1E"/>
        </w:rPr>
        <w:t>na pokračování programu do rezidence</w:t>
      </w:r>
      <w:r>
        <w:rPr>
          <w:color w:val="201F1E"/>
        </w:rPr>
        <w:t xml:space="preserve"> finského velvyslance</w:t>
      </w:r>
      <w:r w:rsidR="00C921F1">
        <w:rPr>
          <w:color w:val="201F1E"/>
        </w:rPr>
        <w:t>.</w:t>
      </w:r>
      <w:r w:rsidR="009E5D66">
        <w:rPr>
          <w:color w:val="201F1E"/>
        </w:rPr>
        <w:t xml:space="preserve"> </w:t>
      </w:r>
      <w:r w:rsidR="00C921F1">
        <w:rPr>
          <w:color w:val="201F1E"/>
        </w:rPr>
        <w:t xml:space="preserve">Pan velvyslanec nás osobně přivítal a poděkoval za zprostředkování </w:t>
      </w:r>
      <w:r w:rsidR="00DD13A1">
        <w:rPr>
          <w:color w:val="201F1E"/>
        </w:rPr>
        <w:t xml:space="preserve">programu ve škole. </w:t>
      </w:r>
      <w:r>
        <w:rPr>
          <w:color w:val="201F1E"/>
        </w:rPr>
        <w:t xml:space="preserve"> </w:t>
      </w:r>
      <w:r w:rsidR="00DD13A1">
        <w:rPr>
          <w:color w:val="201F1E"/>
        </w:rPr>
        <w:t xml:space="preserve">Poté autobus přivezl finské hráče, kteří si museli najít svého „parťáka“ z řad finských dětí vyluštěním anagramu. </w:t>
      </w:r>
      <w:r w:rsidR="00D34616">
        <w:rPr>
          <w:color w:val="201F1E"/>
        </w:rPr>
        <w:t xml:space="preserve"> </w:t>
      </w:r>
      <w:r w:rsidR="00DD13A1">
        <w:rPr>
          <w:color w:val="201F1E"/>
        </w:rPr>
        <w:t>Poté jsme se bavi</w:t>
      </w:r>
      <w:r w:rsidR="009E5D66">
        <w:rPr>
          <w:color w:val="201F1E"/>
        </w:rPr>
        <w:t>li</w:t>
      </w:r>
      <w:r w:rsidR="00DD13A1">
        <w:rPr>
          <w:color w:val="201F1E"/>
        </w:rPr>
        <w:t xml:space="preserve"> pestrými aktivitami, které připravili finské děti se svými učiteli pro své hráče. Dmuli jsme se pýchou, když vy</w:t>
      </w:r>
      <w:r w:rsidR="0017322C">
        <w:rPr>
          <w:color w:val="201F1E"/>
        </w:rPr>
        <w:t>t</w:t>
      </w:r>
      <w:r w:rsidR="00DD13A1">
        <w:rPr>
          <w:color w:val="201F1E"/>
        </w:rPr>
        <w:t xml:space="preserve">áhli naše </w:t>
      </w:r>
      <w:r w:rsidR="0017322C">
        <w:rPr>
          <w:color w:val="201F1E"/>
        </w:rPr>
        <w:t>pexeso</w:t>
      </w:r>
      <w:r w:rsidR="009E5D66">
        <w:rPr>
          <w:color w:val="201F1E"/>
        </w:rPr>
        <w:t>….</w:t>
      </w:r>
      <w:r w:rsidR="0017322C">
        <w:rPr>
          <w:color w:val="201F1E"/>
        </w:rPr>
        <w:t xml:space="preserve"> </w:t>
      </w:r>
      <w:r w:rsidR="00820149">
        <w:rPr>
          <w:color w:val="201F1E"/>
        </w:rPr>
        <w:t>Nakonec pan velvyslanec poděkoval finskému týmu za skvělé výkony a popřál mu hodně štěstí do dalších bojů na Mistrovství Evropy.</w:t>
      </w:r>
    </w:p>
    <w:p w14:paraId="6B80AAB3" w14:textId="77777777" w:rsidR="009E5D66" w:rsidRDefault="009E5D66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</w:p>
    <w:p w14:paraId="1DF0C3FA" w14:textId="77777777" w:rsidR="009E5D66" w:rsidRDefault="009E5D66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</w:p>
    <w:p w14:paraId="2DA1B161" w14:textId="77777777" w:rsidR="009E5D66" w:rsidRDefault="009E5D66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</w:p>
    <w:p w14:paraId="1197E06C" w14:textId="42F1D381" w:rsidR="000D35A1" w:rsidRDefault="00D34616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Byli jsme </w:t>
      </w:r>
      <w:r w:rsidR="009E5D66">
        <w:rPr>
          <w:color w:val="201F1E"/>
        </w:rPr>
        <w:t>uneseni</w:t>
      </w:r>
      <w:r>
        <w:rPr>
          <w:color w:val="201F1E"/>
        </w:rPr>
        <w:t xml:space="preserve"> přístupem, jakým způsobem podporuje ministerstvo školství i velvyslanectví spolupráci nejlepších sportovců a žáků základních škol</w:t>
      </w:r>
      <w:r w:rsidR="0017322C">
        <w:rPr>
          <w:color w:val="201F1E"/>
        </w:rPr>
        <w:t xml:space="preserve"> a říkali jsme si, že by to bylo skvělé zavést i u nás. Tento projekt přináší obrovské zážitky a inspiraci pro zúčastněné děti i učitele. </w:t>
      </w:r>
    </w:p>
    <w:p w14:paraId="4EFE9EBC" w14:textId="5BD3576E" w:rsidR="0017322C" w:rsidRDefault="0017322C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I nám bylo ctí nahlédnout do tohoto systému a spolupracovat s ním. Vždyť celý svět se chodí inspirovat k Finům, kteří </w:t>
      </w:r>
      <w:proofErr w:type="gramStart"/>
      <w:r>
        <w:rPr>
          <w:color w:val="201F1E"/>
        </w:rPr>
        <w:t>patří</w:t>
      </w:r>
      <w:proofErr w:type="gramEnd"/>
      <w:r>
        <w:rPr>
          <w:color w:val="201F1E"/>
        </w:rPr>
        <w:t xml:space="preserve"> k naprosté špičce ve vzdělávání. Právě proto je tak těžké proniknout do jejich škol</w:t>
      </w:r>
      <w:r w:rsidR="00820149">
        <w:rPr>
          <w:color w:val="201F1E"/>
        </w:rPr>
        <w:t xml:space="preserve">. Díky vzniklé spolupráci máme konečně šanci se do jejich škol podívat a nahlédnout jim pod pokličku. Víme, že ne vše je přenositelné do našeho prostředí, ale určitě se zde můžeme inspirovat a naši školu posunout k tomu, aby celý proces vzdělávání se stal zábavnějším nejen pro děti, ale i učitele.  </w:t>
      </w:r>
    </w:p>
    <w:p w14:paraId="55CE0435" w14:textId="4A2CA937" w:rsidR="00683B62" w:rsidRDefault="00683B62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>Už se těšíme na stáže, na které jsme získali prostředky z ESF a doufáme, že je budeme moci konečně zrealizovat. Kromě Finska se budeme inspirovat i v Irsku, Belgii a na Maltě.</w:t>
      </w:r>
      <w:r w:rsidR="007B2294">
        <w:rPr>
          <w:color w:val="201F1E"/>
        </w:rPr>
        <w:t xml:space="preserve"> </w:t>
      </w:r>
    </w:p>
    <w:p w14:paraId="2E648F8E" w14:textId="58ECBE33" w:rsidR="006B7BD3" w:rsidRDefault="006B7BD3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 xml:space="preserve">                                 Za vedení školy Mgr. Bc. Vladimíra Šimáčková a Mgr. Kamila Šmídová</w:t>
      </w:r>
    </w:p>
    <w:p w14:paraId="0D497EC0" w14:textId="57904585" w:rsidR="006B7BD3" w:rsidRDefault="006B7BD3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</w:p>
    <w:p w14:paraId="54C7DAE1" w14:textId="490486CE" w:rsidR="006B7BD3" w:rsidRDefault="006B7BD3" w:rsidP="007B2294">
      <w:pPr>
        <w:pStyle w:val="Normlnweb"/>
        <w:shd w:val="clear" w:color="auto" w:fill="FFFFFF"/>
        <w:spacing w:after="0"/>
        <w:jc w:val="both"/>
        <w:textAlignment w:val="baseline"/>
        <w:rPr>
          <w:color w:val="201F1E"/>
        </w:rPr>
      </w:pPr>
      <w:r>
        <w:rPr>
          <w:color w:val="201F1E"/>
        </w:rPr>
        <w:t>V Praze 9. 9. 2022</w:t>
      </w:r>
    </w:p>
    <w:p w14:paraId="37CCE08F" w14:textId="2978BE40" w:rsidR="007B2294" w:rsidRDefault="007B2294" w:rsidP="00796AC3">
      <w:pPr>
        <w:pStyle w:val="Normlnweb"/>
        <w:shd w:val="clear" w:color="auto" w:fill="FFFFFF"/>
        <w:spacing w:after="0"/>
        <w:textAlignment w:val="baseline"/>
        <w:rPr>
          <w:color w:val="201F1E"/>
        </w:rPr>
      </w:pPr>
    </w:p>
    <w:p w14:paraId="304643C5" w14:textId="77777777" w:rsidR="00683B62" w:rsidRDefault="00683B62" w:rsidP="00796AC3">
      <w:pPr>
        <w:pStyle w:val="Normlnweb"/>
        <w:shd w:val="clear" w:color="auto" w:fill="FFFFFF"/>
        <w:spacing w:after="0"/>
        <w:textAlignment w:val="baseline"/>
        <w:rPr>
          <w:color w:val="201F1E"/>
        </w:rPr>
      </w:pPr>
    </w:p>
    <w:p w14:paraId="77FB6617" w14:textId="77777777" w:rsidR="00B752A1" w:rsidRDefault="00B752A1" w:rsidP="00796AC3">
      <w:pPr>
        <w:pStyle w:val="Normlnweb"/>
        <w:shd w:val="clear" w:color="auto" w:fill="FFFFFF"/>
        <w:spacing w:after="0"/>
        <w:textAlignment w:val="baseline"/>
        <w:rPr>
          <w:color w:val="201F1E"/>
        </w:rPr>
      </w:pPr>
    </w:p>
    <w:p w14:paraId="3B416873" w14:textId="77777777" w:rsidR="00162715" w:rsidRDefault="00162715" w:rsidP="00796AC3">
      <w:pPr>
        <w:pStyle w:val="Normlnweb"/>
        <w:shd w:val="clear" w:color="auto" w:fill="FFFFFF"/>
        <w:spacing w:after="0"/>
        <w:textAlignment w:val="baseline"/>
        <w:rPr>
          <w:color w:val="201F1E"/>
        </w:rPr>
      </w:pPr>
    </w:p>
    <w:p w14:paraId="09CBADE1" w14:textId="77777777" w:rsidR="00645B80" w:rsidRDefault="00645B80" w:rsidP="00796AC3">
      <w:pPr>
        <w:pStyle w:val="Normlnweb"/>
        <w:shd w:val="clear" w:color="auto" w:fill="FFFFFF"/>
        <w:spacing w:after="0"/>
        <w:textAlignment w:val="baseline"/>
        <w:rPr>
          <w:color w:val="201F1E"/>
        </w:rPr>
      </w:pPr>
    </w:p>
    <w:sectPr w:rsidR="00645B80" w:rsidSect="007B4FA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D8"/>
    <w:rsid w:val="00087FBE"/>
    <w:rsid w:val="000D35A1"/>
    <w:rsid w:val="000D67D8"/>
    <w:rsid w:val="0012741E"/>
    <w:rsid w:val="001537B8"/>
    <w:rsid w:val="00162715"/>
    <w:rsid w:val="0017322C"/>
    <w:rsid w:val="00192616"/>
    <w:rsid w:val="001F6D96"/>
    <w:rsid w:val="002C17CA"/>
    <w:rsid w:val="00337BE9"/>
    <w:rsid w:val="00342CF1"/>
    <w:rsid w:val="005432F6"/>
    <w:rsid w:val="0063513F"/>
    <w:rsid w:val="00645B80"/>
    <w:rsid w:val="00683B62"/>
    <w:rsid w:val="006B7BD3"/>
    <w:rsid w:val="006D7ABB"/>
    <w:rsid w:val="00796AC3"/>
    <w:rsid w:val="007B2294"/>
    <w:rsid w:val="007B4FA7"/>
    <w:rsid w:val="00820149"/>
    <w:rsid w:val="008C5309"/>
    <w:rsid w:val="0092655D"/>
    <w:rsid w:val="00936339"/>
    <w:rsid w:val="00987235"/>
    <w:rsid w:val="009E3B99"/>
    <w:rsid w:val="009E5D66"/>
    <w:rsid w:val="00AB6A3E"/>
    <w:rsid w:val="00AE2FCA"/>
    <w:rsid w:val="00B13DCA"/>
    <w:rsid w:val="00B56F07"/>
    <w:rsid w:val="00B752A1"/>
    <w:rsid w:val="00B81883"/>
    <w:rsid w:val="00B82483"/>
    <w:rsid w:val="00B95B7E"/>
    <w:rsid w:val="00B974BB"/>
    <w:rsid w:val="00BD7AB3"/>
    <w:rsid w:val="00C129C5"/>
    <w:rsid w:val="00C54781"/>
    <w:rsid w:val="00C77C6A"/>
    <w:rsid w:val="00C921F1"/>
    <w:rsid w:val="00D11B38"/>
    <w:rsid w:val="00D34616"/>
    <w:rsid w:val="00D8690A"/>
    <w:rsid w:val="00DD13A1"/>
    <w:rsid w:val="00E12920"/>
    <w:rsid w:val="00EB2B61"/>
    <w:rsid w:val="00EC3512"/>
    <w:rsid w:val="00EE29D1"/>
    <w:rsid w:val="00F84019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72DD"/>
  <w15:chartTrackingRefBased/>
  <w15:docId w15:val="{387460F8-9C04-4BC4-8C6C-273A30AB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1197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Šimáčková</dc:creator>
  <cp:keywords/>
  <dc:description/>
  <cp:lastModifiedBy>Vladimíra Šimáčková</cp:lastModifiedBy>
  <cp:revision>4</cp:revision>
  <cp:lastPrinted>2022-08-25T09:04:00Z</cp:lastPrinted>
  <dcterms:created xsi:type="dcterms:W3CDTF">2022-09-09T17:19:00Z</dcterms:created>
  <dcterms:modified xsi:type="dcterms:W3CDTF">2022-09-19T15:19:00Z</dcterms:modified>
</cp:coreProperties>
</file>